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7AB8E" w14:textId="77777777" w:rsidR="00566355" w:rsidRDefault="006A4B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2" w:line="259" w:lineRule="auto"/>
        <w:ind w:left="44" w:right="0" w:firstLine="0"/>
      </w:pPr>
      <w:r>
        <w:rPr>
          <w:b/>
          <w:sz w:val="16"/>
        </w:rPr>
        <w:t xml:space="preserve"> </w:t>
      </w:r>
    </w:p>
    <w:p w14:paraId="103D2CA6" w14:textId="77777777" w:rsidR="00FC5435" w:rsidRDefault="006A4B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39" w:lineRule="auto"/>
        <w:ind w:left="44" w:right="0" w:firstLine="0"/>
        <w:jc w:val="center"/>
        <w:rPr>
          <w:b/>
          <w:sz w:val="28"/>
        </w:rPr>
      </w:pPr>
      <w:r>
        <w:rPr>
          <w:b/>
          <w:sz w:val="28"/>
        </w:rPr>
        <w:t>ISTITUTO ISTRUZIONE SUPERIORE "L. EINA</w:t>
      </w:r>
      <w:r w:rsidR="00FC5435">
        <w:rPr>
          <w:b/>
          <w:sz w:val="28"/>
        </w:rPr>
        <w:t>UDI</w:t>
      </w:r>
      <w:proofErr w:type="gramStart"/>
      <w:r w:rsidR="00FC5435">
        <w:rPr>
          <w:b/>
          <w:sz w:val="28"/>
        </w:rPr>
        <w:t>"  ALBA</w:t>
      </w:r>
      <w:proofErr w:type="gramEnd"/>
    </w:p>
    <w:p w14:paraId="15E6896A" w14:textId="38FCA17D" w:rsidR="00566355" w:rsidRDefault="00FC543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39" w:lineRule="auto"/>
        <w:ind w:left="44" w:right="0" w:firstLine="0"/>
        <w:jc w:val="center"/>
      </w:pPr>
      <w:r>
        <w:rPr>
          <w:b/>
          <w:sz w:val="28"/>
        </w:rPr>
        <w:t>ANNO SCOLASTICO 202</w:t>
      </w:r>
      <w:r w:rsidR="00C54FDF">
        <w:rPr>
          <w:b/>
          <w:sz w:val="28"/>
        </w:rPr>
        <w:t>2</w:t>
      </w:r>
      <w:r>
        <w:rPr>
          <w:b/>
          <w:sz w:val="28"/>
        </w:rPr>
        <w:t>/202</w:t>
      </w:r>
      <w:r w:rsidR="00C54FDF">
        <w:rPr>
          <w:b/>
          <w:sz w:val="28"/>
        </w:rPr>
        <w:t>3</w:t>
      </w:r>
      <w:r w:rsidR="006A4B3E">
        <w:rPr>
          <w:b/>
          <w:sz w:val="28"/>
        </w:rPr>
        <w:t xml:space="preserve"> </w:t>
      </w:r>
    </w:p>
    <w:p w14:paraId="48326852" w14:textId="77777777" w:rsidR="00566355" w:rsidRDefault="006A4B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2" w:line="259" w:lineRule="auto"/>
        <w:ind w:left="44" w:right="0" w:firstLine="0"/>
        <w:jc w:val="center"/>
      </w:pPr>
      <w:r>
        <w:rPr>
          <w:b/>
          <w:sz w:val="16"/>
        </w:rPr>
        <w:t xml:space="preserve"> </w:t>
      </w:r>
    </w:p>
    <w:p w14:paraId="50D8F033" w14:textId="77777777" w:rsidR="00566355" w:rsidRDefault="006A4B3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2D83A946" w14:textId="77777777" w:rsidR="00566355" w:rsidRDefault="006A4B3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2F01A69E" w14:textId="2C5339A9" w:rsidR="00566355" w:rsidRDefault="001A53EC">
      <w:pPr>
        <w:tabs>
          <w:tab w:val="center" w:pos="1539"/>
          <w:tab w:val="center" w:pos="2124"/>
          <w:tab w:val="center" w:pos="2833"/>
          <w:tab w:val="center" w:pos="4377"/>
          <w:tab w:val="center" w:pos="6843"/>
        </w:tabs>
        <w:spacing w:after="0" w:line="259" w:lineRule="auto"/>
        <w:ind w:left="0" w:right="0" w:firstLine="0"/>
      </w:pPr>
      <w:r>
        <w:rPr>
          <w:sz w:val="22"/>
        </w:rPr>
        <w:t xml:space="preserve">CLASSE </w:t>
      </w:r>
      <w:r>
        <w:rPr>
          <w:sz w:val="22"/>
        </w:rPr>
        <w:tab/>
      </w:r>
      <w:r w:rsidR="00990DB7">
        <w:rPr>
          <w:sz w:val="22"/>
        </w:rPr>
        <w:t>5 I</w:t>
      </w:r>
      <w:r w:rsidR="006A4B3E">
        <w:rPr>
          <w:sz w:val="22"/>
        </w:rPr>
        <w:t xml:space="preserve"> </w:t>
      </w:r>
      <w:r w:rsidR="006A4B3E">
        <w:rPr>
          <w:sz w:val="22"/>
        </w:rPr>
        <w:tab/>
        <w:t xml:space="preserve"> </w:t>
      </w:r>
      <w:r w:rsidR="006A4B3E">
        <w:rPr>
          <w:sz w:val="22"/>
        </w:rPr>
        <w:tab/>
        <w:t xml:space="preserve"> </w:t>
      </w:r>
      <w:r w:rsidR="006A4B3E">
        <w:rPr>
          <w:sz w:val="22"/>
        </w:rPr>
        <w:tab/>
        <w:t xml:space="preserve">           Disciplina: </w:t>
      </w:r>
      <w:r w:rsidR="006A4B3E">
        <w:rPr>
          <w:sz w:val="22"/>
        </w:rPr>
        <w:tab/>
      </w:r>
      <w:r>
        <w:rPr>
          <w:b/>
          <w:sz w:val="22"/>
        </w:rPr>
        <w:t>SISTEMI E RETI</w:t>
      </w:r>
      <w:r w:rsidR="006A4B3E">
        <w:rPr>
          <w:b/>
          <w:sz w:val="22"/>
        </w:rPr>
        <w:t xml:space="preserve">  </w:t>
      </w:r>
    </w:p>
    <w:p w14:paraId="6D61BA1C" w14:textId="77777777" w:rsidR="00566355" w:rsidRDefault="006A4B3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14:paraId="592DC5A6" w14:textId="77777777" w:rsidR="00566355" w:rsidRDefault="006A4B3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4C044659" w14:textId="77777777" w:rsidR="00566355" w:rsidRDefault="006A4B3E">
      <w:pPr>
        <w:pStyle w:val="Titolo1"/>
      </w:pPr>
      <w:r>
        <w:t xml:space="preserve">PROGETTAZIONE DIDATTICA ANNUALE </w:t>
      </w:r>
    </w:p>
    <w:p w14:paraId="5B0BA464" w14:textId="77777777" w:rsidR="00566355" w:rsidRDefault="006A4B3E">
      <w:pPr>
        <w:spacing w:after="0" w:line="259" w:lineRule="auto"/>
        <w:ind w:left="61" w:right="0" w:firstLine="0"/>
        <w:jc w:val="center"/>
      </w:pPr>
      <w:r>
        <w:rPr>
          <w:b/>
          <w:sz w:val="22"/>
        </w:rPr>
        <w:t xml:space="preserve"> </w:t>
      </w:r>
    </w:p>
    <w:p w14:paraId="68AE64EC" w14:textId="77777777" w:rsidR="00566355" w:rsidRDefault="006A4B3E" w:rsidP="00FC5435">
      <w:pPr>
        <w:spacing w:after="26"/>
        <w:ind w:left="-5" w:right="6664"/>
      </w:pPr>
      <w:r>
        <w:rPr>
          <w:sz w:val="22"/>
        </w:rPr>
        <w:t xml:space="preserve"> </w:t>
      </w:r>
      <w:r>
        <w:t xml:space="preserve">Elaborata e sottoscritta dai </w:t>
      </w:r>
      <w:r w:rsidR="00FC5435">
        <w:t>d</w:t>
      </w:r>
      <w:r>
        <w:t xml:space="preserve">ocenti: </w:t>
      </w:r>
    </w:p>
    <w:p w14:paraId="05628E5A" w14:textId="77777777" w:rsidR="00566355" w:rsidRDefault="006A4B3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tbl>
      <w:tblPr>
        <w:tblStyle w:val="TableGrid"/>
        <w:tblW w:w="9780" w:type="dxa"/>
        <w:tblInd w:w="-108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890"/>
        <w:gridCol w:w="4890"/>
      </w:tblGrid>
      <w:tr w:rsidR="00566355" w14:paraId="565564F9" w14:textId="77777777">
        <w:trPr>
          <w:trHeight w:val="26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B34A" w14:textId="77777777" w:rsidR="00566355" w:rsidRDefault="006A4B3E">
            <w:pPr>
              <w:spacing w:after="0" w:line="259" w:lineRule="auto"/>
              <w:ind w:left="6" w:right="0" w:firstLine="0"/>
              <w:jc w:val="center"/>
            </w:pPr>
            <w:r>
              <w:t xml:space="preserve">Cognome           Nome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F83F" w14:textId="77777777" w:rsidR="00566355" w:rsidRDefault="006A4B3E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566355" w14:paraId="3538DF51" w14:textId="77777777">
        <w:trPr>
          <w:trHeight w:val="26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875D" w14:textId="77777777" w:rsidR="00566355" w:rsidRDefault="00FC5435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2"/>
              </w:rPr>
              <w:t>Massa Elio</w:t>
            </w:r>
            <w:r w:rsidR="006A4B3E">
              <w:rPr>
                <w:b/>
                <w:sz w:val="22"/>
              </w:rPr>
              <w:t xml:space="preserve">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CBA2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566355" w14:paraId="6971510B" w14:textId="77777777">
        <w:trPr>
          <w:trHeight w:val="26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FB9E" w14:textId="452F5A68" w:rsidR="00566355" w:rsidRDefault="00990DB7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2"/>
              </w:rPr>
              <w:t>Canale Andrea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CA64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14:paraId="3B3EF05B" w14:textId="77777777" w:rsidR="00566355" w:rsidRDefault="006A4B3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7897B955" w14:textId="77777777" w:rsidR="00566355" w:rsidRDefault="006A4B3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6FADEFC1" w14:textId="77777777" w:rsidR="00566355" w:rsidRDefault="006A4B3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7ED3C54E" w14:textId="77777777" w:rsidR="00566355" w:rsidRDefault="006A4B3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1D454DD4" w14:textId="77777777" w:rsidR="00566355" w:rsidRDefault="006A4B3E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06C787AD" w14:textId="77777777" w:rsidR="00566355" w:rsidRDefault="006A4B3E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FAC9A2B" w14:textId="77777777" w:rsidR="00566355" w:rsidRDefault="006A4B3E">
      <w:pPr>
        <w:spacing w:after="0" w:line="265" w:lineRule="auto"/>
        <w:ind w:left="-5" w:right="0"/>
      </w:pPr>
      <w:r>
        <w:rPr>
          <w:b/>
        </w:rPr>
        <w:t xml:space="preserve">COMPETENZE FINALI </w:t>
      </w:r>
    </w:p>
    <w:p w14:paraId="0BA31E71" w14:textId="77777777" w:rsidR="00566355" w:rsidRDefault="006A4B3E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0BD39F15" w14:textId="41BF88A3" w:rsidR="00FC5435" w:rsidRDefault="00FC5435" w:rsidP="00FC5435">
      <w:pPr>
        <w:ind w:left="-5" w:right="0"/>
      </w:pPr>
      <w:r>
        <w:rPr>
          <w:b/>
        </w:rPr>
        <w:t>C</w:t>
      </w:r>
      <w:proofErr w:type="gramStart"/>
      <w:r>
        <w:rPr>
          <w:b/>
        </w:rPr>
        <w:t>1 :</w:t>
      </w:r>
      <w:proofErr w:type="gramEnd"/>
      <w:r>
        <w:rPr>
          <w:b/>
        </w:rPr>
        <w:t xml:space="preserve"> </w:t>
      </w:r>
      <w:r w:rsidR="00406026">
        <w:t xml:space="preserve">Conoscere </w:t>
      </w:r>
      <w:r w:rsidR="00990DB7">
        <w:t>il concetto di protocollo comunicazione affidabile ed i protocolli UDP e TCP</w:t>
      </w:r>
    </w:p>
    <w:p w14:paraId="508AADC9" w14:textId="7CCA5660" w:rsidR="00566355" w:rsidRDefault="006A4B3E">
      <w:pPr>
        <w:ind w:left="-5" w:right="0"/>
      </w:pPr>
      <w:r>
        <w:rPr>
          <w:b/>
        </w:rPr>
        <w:t>C</w:t>
      </w:r>
      <w:proofErr w:type="gramStart"/>
      <w:r w:rsidR="00FC5435">
        <w:rPr>
          <w:b/>
        </w:rPr>
        <w:t>2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="00F87266">
        <w:t>Conoscere l’architettura di un computer e saperne assemblare la struttura</w:t>
      </w:r>
    </w:p>
    <w:p w14:paraId="7339EAF5" w14:textId="32D26A20" w:rsidR="00566355" w:rsidRDefault="006A4B3E">
      <w:pPr>
        <w:ind w:left="345" w:right="0" w:hanging="360"/>
      </w:pPr>
      <w:r>
        <w:rPr>
          <w:b/>
        </w:rPr>
        <w:t>C</w:t>
      </w:r>
      <w:proofErr w:type="gramStart"/>
      <w:r w:rsidR="00FC5435">
        <w:rPr>
          <w:b/>
        </w:rPr>
        <w:t>3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="00F87266" w:rsidRPr="00F87266">
        <w:t xml:space="preserve">Conoscere </w:t>
      </w:r>
      <w:r w:rsidR="00130DA0">
        <w:t>il modo HTTP</w:t>
      </w:r>
      <w:r>
        <w:t xml:space="preserve"> </w:t>
      </w:r>
    </w:p>
    <w:p w14:paraId="0FF7AB46" w14:textId="0D0B68B7" w:rsidR="00566355" w:rsidRDefault="006A4B3E">
      <w:pPr>
        <w:ind w:left="345" w:right="0" w:hanging="360"/>
      </w:pPr>
      <w:r>
        <w:rPr>
          <w:b/>
        </w:rPr>
        <w:t>C</w:t>
      </w:r>
      <w:proofErr w:type="gramStart"/>
      <w:r w:rsidR="00FC5435">
        <w:rPr>
          <w:b/>
        </w:rPr>
        <w:t>4</w:t>
      </w:r>
      <w:r>
        <w:rPr>
          <w:b/>
        </w:rPr>
        <w:t xml:space="preserve"> :</w:t>
      </w:r>
      <w:proofErr w:type="gramEnd"/>
      <w:r>
        <w:rPr>
          <w:color w:val="FF0000"/>
        </w:rPr>
        <w:t xml:space="preserve"> </w:t>
      </w:r>
      <w:r w:rsidR="00406026">
        <w:t>Conoscere</w:t>
      </w:r>
      <w:r w:rsidRPr="00406026">
        <w:t xml:space="preserve"> </w:t>
      </w:r>
      <w:r w:rsidR="00F87266">
        <w:t xml:space="preserve">il concetto </w:t>
      </w:r>
      <w:r w:rsidR="007533F3">
        <w:t>delle reti VLAN e saperle realizzare</w:t>
      </w:r>
    </w:p>
    <w:p w14:paraId="2B72500F" w14:textId="32A231B5" w:rsidR="00566355" w:rsidRDefault="006A4B3E">
      <w:pPr>
        <w:ind w:left="345" w:right="0" w:hanging="360"/>
      </w:pPr>
      <w:r>
        <w:rPr>
          <w:b/>
        </w:rPr>
        <w:t>C</w:t>
      </w:r>
      <w:proofErr w:type="gramStart"/>
      <w:r w:rsidR="00FC5435">
        <w:rPr>
          <w:b/>
        </w:rPr>
        <w:t>5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="00406026">
        <w:t>Conoscere</w:t>
      </w:r>
      <w:r w:rsidR="00797438">
        <w:t xml:space="preserve"> i principi della crittografia e saperne implementare i concetti sulla trasmissione in rete</w:t>
      </w:r>
    </w:p>
    <w:p w14:paraId="5B7608B1" w14:textId="68BA9768" w:rsidR="00566355" w:rsidRDefault="006A4B3E">
      <w:pPr>
        <w:ind w:left="345" w:right="0" w:hanging="360"/>
      </w:pPr>
      <w:r>
        <w:rPr>
          <w:b/>
        </w:rPr>
        <w:t>C</w:t>
      </w:r>
      <w:proofErr w:type="gramStart"/>
      <w:r w:rsidR="00FC5435">
        <w:rPr>
          <w:b/>
        </w:rPr>
        <w:t>6</w:t>
      </w:r>
      <w:r>
        <w:rPr>
          <w:b/>
        </w:rPr>
        <w:t xml:space="preserve"> :</w:t>
      </w:r>
      <w:proofErr w:type="gramEnd"/>
      <w:r>
        <w:t xml:space="preserve"> </w:t>
      </w:r>
      <w:r w:rsidR="00406026">
        <w:t>Conosce</w:t>
      </w:r>
      <w:r w:rsidR="000C592E">
        <w:t>r</w:t>
      </w:r>
      <w:r w:rsidR="00406026">
        <w:t xml:space="preserve">e </w:t>
      </w:r>
      <w:r w:rsidR="00F87266">
        <w:t xml:space="preserve">i principali </w:t>
      </w:r>
      <w:r w:rsidR="007E5CC3">
        <w:t>concetti di sicurezza informatica e le sua applicazioni</w:t>
      </w:r>
    </w:p>
    <w:p w14:paraId="594F5E40" w14:textId="26DC4F9E" w:rsidR="00BA519A" w:rsidRDefault="00BA519A">
      <w:pPr>
        <w:ind w:left="345" w:right="0" w:hanging="360"/>
      </w:pPr>
      <w:r>
        <w:rPr>
          <w:b/>
        </w:rPr>
        <w:t>C</w:t>
      </w:r>
      <w:proofErr w:type="gramStart"/>
      <w:r w:rsidR="00030914">
        <w:rPr>
          <w:b/>
        </w:rPr>
        <w:t>7</w:t>
      </w:r>
      <w:r>
        <w:rPr>
          <w:b/>
        </w:rPr>
        <w:t xml:space="preserve"> :</w:t>
      </w:r>
      <w:proofErr w:type="gramEnd"/>
      <w:r>
        <w:t xml:space="preserve"> Conoscere, valutare e configurare la sicurezza sulle reti mobili</w:t>
      </w:r>
    </w:p>
    <w:p w14:paraId="5A3865CF" w14:textId="796AD91A" w:rsidR="00406026" w:rsidRDefault="006A4B3E" w:rsidP="00406026">
      <w:pPr>
        <w:ind w:left="-5" w:right="0"/>
      </w:pPr>
      <w:r>
        <w:rPr>
          <w:b/>
        </w:rPr>
        <w:t>C</w:t>
      </w:r>
      <w:proofErr w:type="gramStart"/>
      <w:r w:rsidR="00030914">
        <w:rPr>
          <w:b/>
        </w:rPr>
        <w:t>8</w:t>
      </w:r>
      <w:r>
        <w:rPr>
          <w:b/>
        </w:rPr>
        <w:t xml:space="preserve"> :</w:t>
      </w:r>
      <w:proofErr w:type="gramEnd"/>
      <w:r>
        <w:t xml:space="preserve"> </w:t>
      </w:r>
      <w:r w:rsidR="00666008">
        <w:t>C</w:t>
      </w:r>
      <w:r w:rsidR="00666008" w:rsidRPr="00666008">
        <w:t xml:space="preserve">onoscere gli elementi normativi di base che regolano i dati personali in Internet (GDPR) </w:t>
      </w:r>
      <w:r w:rsidR="00406026">
        <w:t xml:space="preserve"> </w:t>
      </w:r>
    </w:p>
    <w:p w14:paraId="40A6AB8A" w14:textId="77777777" w:rsidR="00566355" w:rsidRDefault="00566355">
      <w:pPr>
        <w:spacing w:after="0" w:line="259" w:lineRule="auto"/>
        <w:ind w:left="0" w:right="0" w:firstLine="0"/>
      </w:pPr>
    </w:p>
    <w:p w14:paraId="550F91D7" w14:textId="77777777" w:rsidR="00566355" w:rsidRDefault="006A4B3E">
      <w:pPr>
        <w:spacing w:after="0" w:line="259" w:lineRule="auto"/>
        <w:ind w:left="0" w:right="0" w:firstLine="0"/>
      </w:pPr>
      <w:r>
        <w:t xml:space="preserve">  </w:t>
      </w:r>
    </w:p>
    <w:p w14:paraId="515AD499" w14:textId="77777777" w:rsidR="00566355" w:rsidRDefault="006A4B3E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49AD636" w14:textId="77777777" w:rsidR="00566355" w:rsidRDefault="006A4B3E">
      <w:pPr>
        <w:spacing w:after="0" w:line="265" w:lineRule="auto"/>
        <w:ind w:left="-5" w:right="0"/>
      </w:pPr>
      <w:r>
        <w:rPr>
          <w:b/>
        </w:rPr>
        <w:t>MODULI</w:t>
      </w:r>
      <w:r>
        <w:t xml:space="preserve"> </w:t>
      </w:r>
    </w:p>
    <w:p w14:paraId="6318AD48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44BC90ED" w14:textId="46BCE842" w:rsidR="00FC5435" w:rsidRDefault="00FC5435" w:rsidP="00FC5435">
      <w:pPr>
        <w:ind w:left="-5" w:right="0"/>
      </w:pPr>
      <w:r>
        <w:rPr>
          <w:b/>
        </w:rPr>
        <w:t xml:space="preserve">M1: </w:t>
      </w:r>
      <w:r w:rsidR="00990DB7" w:rsidRPr="00990DB7">
        <w:t>Lo strato</w:t>
      </w:r>
      <w:r w:rsidR="00990DB7">
        <w:t xml:space="preserve"> </w:t>
      </w:r>
      <w:r w:rsidR="00990DB7" w:rsidRPr="00990DB7">
        <w:t>di trasporto</w:t>
      </w:r>
    </w:p>
    <w:p w14:paraId="1110B1E9" w14:textId="212C0269" w:rsidR="00566355" w:rsidRDefault="006A4B3E">
      <w:pPr>
        <w:ind w:left="-5" w:right="0"/>
      </w:pPr>
      <w:r>
        <w:rPr>
          <w:b/>
        </w:rPr>
        <w:t>M</w:t>
      </w:r>
      <w:r w:rsidR="00FC5435">
        <w:rPr>
          <w:b/>
        </w:rPr>
        <w:t>2</w:t>
      </w:r>
      <w:r>
        <w:rPr>
          <w:b/>
        </w:rPr>
        <w:t xml:space="preserve">: </w:t>
      </w:r>
      <w:r w:rsidR="00130DA0" w:rsidRPr="00130DA0">
        <w:t>Il livello delle applicazioni</w:t>
      </w:r>
    </w:p>
    <w:p w14:paraId="4885FB01" w14:textId="505BB99E" w:rsidR="00566355" w:rsidRDefault="006A4B3E">
      <w:pPr>
        <w:ind w:left="-5" w:right="0"/>
      </w:pPr>
      <w:r>
        <w:rPr>
          <w:b/>
        </w:rPr>
        <w:t>M</w:t>
      </w:r>
      <w:r w:rsidR="00FC5435">
        <w:rPr>
          <w:b/>
        </w:rPr>
        <w:t>3</w:t>
      </w:r>
      <w:r>
        <w:rPr>
          <w:b/>
        </w:rPr>
        <w:t xml:space="preserve">: </w:t>
      </w:r>
      <w:r w:rsidR="00130DA0" w:rsidRPr="00130DA0">
        <w:t>Il protocollo HTTP</w:t>
      </w:r>
    </w:p>
    <w:p w14:paraId="56FB3A84" w14:textId="18E17F7D" w:rsidR="00566355" w:rsidRPr="00020FFE" w:rsidRDefault="006A4B3E">
      <w:pPr>
        <w:ind w:left="-5" w:right="0"/>
        <w:rPr>
          <w:lang w:val="en-US"/>
        </w:rPr>
      </w:pPr>
      <w:r w:rsidRPr="00020FFE">
        <w:rPr>
          <w:b/>
          <w:lang w:val="en-US"/>
        </w:rPr>
        <w:t>M</w:t>
      </w:r>
      <w:r w:rsidR="00FC5435" w:rsidRPr="00020FFE">
        <w:rPr>
          <w:b/>
          <w:lang w:val="en-US"/>
        </w:rPr>
        <w:t>4</w:t>
      </w:r>
      <w:r w:rsidRPr="00020FFE">
        <w:rPr>
          <w:b/>
          <w:lang w:val="en-US"/>
        </w:rPr>
        <w:t xml:space="preserve">: </w:t>
      </w:r>
      <w:r w:rsidR="007533F3" w:rsidRPr="00020FFE">
        <w:rPr>
          <w:lang w:val="en-US"/>
        </w:rPr>
        <w:t>VLAN: Virtual Local Area Network</w:t>
      </w:r>
    </w:p>
    <w:p w14:paraId="7F00BC08" w14:textId="1A2D3833" w:rsidR="00566355" w:rsidRDefault="006A4B3E">
      <w:pPr>
        <w:ind w:left="-5" w:right="0"/>
      </w:pPr>
      <w:r>
        <w:rPr>
          <w:b/>
        </w:rPr>
        <w:t>M</w:t>
      </w:r>
      <w:r w:rsidR="00FC5435">
        <w:rPr>
          <w:b/>
        </w:rPr>
        <w:t>5</w:t>
      </w:r>
      <w:r>
        <w:rPr>
          <w:b/>
        </w:rPr>
        <w:t>:</w:t>
      </w:r>
      <w:r>
        <w:t xml:space="preserve"> </w:t>
      </w:r>
      <w:r w:rsidR="00797438" w:rsidRPr="00797438">
        <w:t>Tecniche crittografiche per la protezione dei dati</w:t>
      </w:r>
    </w:p>
    <w:p w14:paraId="5A3A7631" w14:textId="514B8A98" w:rsidR="00566355" w:rsidRDefault="006A4B3E">
      <w:pPr>
        <w:ind w:left="-5" w:right="0"/>
      </w:pPr>
      <w:r>
        <w:rPr>
          <w:b/>
        </w:rPr>
        <w:t>M</w:t>
      </w:r>
      <w:r w:rsidR="00FC5435">
        <w:rPr>
          <w:b/>
        </w:rPr>
        <w:t>6</w:t>
      </w:r>
      <w:r>
        <w:rPr>
          <w:b/>
        </w:rPr>
        <w:t xml:space="preserve">: </w:t>
      </w:r>
      <w:r w:rsidR="007E5CC3" w:rsidRPr="007E5CC3">
        <w:t>Reti, sicurezza,</w:t>
      </w:r>
      <w:r w:rsidR="007E5CC3">
        <w:t xml:space="preserve"> </w:t>
      </w:r>
      <w:r w:rsidR="007E5CC3" w:rsidRPr="007E5CC3">
        <w:t xml:space="preserve">DMZ e </w:t>
      </w:r>
      <w:proofErr w:type="spellStart"/>
      <w:r w:rsidR="007E5CC3" w:rsidRPr="007E5CC3">
        <w:t>Trusted</w:t>
      </w:r>
      <w:proofErr w:type="spellEnd"/>
    </w:p>
    <w:p w14:paraId="5A10DB8F" w14:textId="496009EE" w:rsidR="00BA519A" w:rsidRDefault="00BA519A">
      <w:pPr>
        <w:ind w:left="-5" w:right="0"/>
      </w:pPr>
      <w:r>
        <w:rPr>
          <w:b/>
        </w:rPr>
        <w:t>M7:</w:t>
      </w:r>
      <w:r>
        <w:t xml:space="preserve"> </w:t>
      </w:r>
      <w:r w:rsidRPr="00BA519A">
        <w:t>Reti mobilie sicurezza</w:t>
      </w:r>
    </w:p>
    <w:p w14:paraId="0FD5163D" w14:textId="6925C319" w:rsidR="00566355" w:rsidRDefault="006A4B3E">
      <w:pPr>
        <w:ind w:left="-5" w:right="0"/>
      </w:pPr>
      <w:r>
        <w:rPr>
          <w:b/>
        </w:rPr>
        <w:t>M</w:t>
      </w:r>
      <w:r w:rsidR="00BA519A">
        <w:rPr>
          <w:b/>
        </w:rPr>
        <w:t>8</w:t>
      </w:r>
      <w:r>
        <w:rPr>
          <w:b/>
        </w:rPr>
        <w:t xml:space="preserve">: </w:t>
      </w:r>
      <w:r w:rsidR="001A53EC">
        <w:t>Educazione Civica</w:t>
      </w:r>
    </w:p>
    <w:p w14:paraId="7CC2CCDE" w14:textId="77777777" w:rsidR="00FC5435" w:rsidRDefault="00FC5435">
      <w:pPr>
        <w:spacing w:after="0" w:line="259" w:lineRule="auto"/>
        <w:ind w:left="0" w:right="0" w:firstLine="0"/>
        <w:rPr>
          <w:rFonts w:ascii="Times New Roman" w:eastAsia="Times New Roman" w:hAnsi="Times New Roman" w:cs="Times New Roman"/>
          <w:sz w:val="20"/>
        </w:rPr>
      </w:pPr>
    </w:p>
    <w:p w14:paraId="583A4F04" w14:textId="77777777" w:rsidR="00FC5435" w:rsidRDefault="00FC5435">
      <w:pPr>
        <w:spacing w:after="160" w:line="259" w:lineRule="auto"/>
        <w:ind w:left="0" w:right="0" w:firstLine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br w:type="page"/>
      </w:r>
    </w:p>
    <w:p w14:paraId="4FF63BB9" w14:textId="77777777" w:rsidR="00FC5435" w:rsidRDefault="00FC5435" w:rsidP="00FC5435">
      <w:pPr>
        <w:spacing w:after="0" w:line="259" w:lineRule="auto"/>
        <w:ind w:left="0" w:right="0" w:firstLine="0"/>
      </w:pPr>
    </w:p>
    <w:p w14:paraId="345DF7EF" w14:textId="77777777" w:rsidR="00FC5435" w:rsidRDefault="00FC5435" w:rsidP="00FC5435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246" w:type="dxa"/>
        <w:tblInd w:w="-233" w:type="dxa"/>
        <w:tblCellMar>
          <w:top w:w="25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708"/>
        <w:gridCol w:w="709"/>
        <w:gridCol w:w="708"/>
        <w:gridCol w:w="708"/>
        <w:gridCol w:w="5764"/>
      </w:tblGrid>
      <w:tr w:rsidR="00FC5435" w14:paraId="1FD90C2A" w14:textId="77777777" w:rsidTr="007C3477">
        <w:trPr>
          <w:trHeight w:val="742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FD497E" w14:textId="77777777" w:rsidR="00FC5435" w:rsidRDefault="00FC5435" w:rsidP="007C3477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t xml:space="preserve">MODULO 1 </w:t>
            </w:r>
          </w:p>
          <w:p w14:paraId="76F92D0E" w14:textId="77777777" w:rsidR="00FC5435" w:rsidRDefault="00FC5435" w:rsidP="007C3477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0425A76" w14:textId="77777777" w:rsidR="00FC5435" w:rsidRDefault="00FC5435" w:rsidP="007C3477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1C953BC2" w14:textId="77777777" w:rsidR="00FC5435" w:rsidRDefault="00FC5435" w:rsidP="007C3477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422419E" w14:textId="77777777" w:rsidR="00FC5435" w:rsidRDefault="00FC5435" w:rsidP="007C3477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513C1075" w14:textId="77777777" w:rsidR="00FC5435" w:rsidRDefault="00FC5435" w:rsidP="007C3477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8502BFA" w14:textId="77777777" w:rsidR="00FC5435" w:rsidRDefault="00FC5435" w:rsidP="007C3477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06B3D6A3" w14:textId="77777777" w:rsidR="00FC5435" w:rsidRDefault="00FC5435" w:rsidP="007C3477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C3DE343" w14:textId="77777777" w:rsidR="00FC5435" w:rsidRDefault="00FC5435" w:rsidP="007C3477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2D445616" w14:textId="77777777" w:rsidR="00FC5435" w:rsidRDefault="00FC5435" w:rsidP="007C3477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A74E2E" w14:textId="77777777" w:rsidR="00FC5435" w:rsidRDefault="00FC5435" w:rsidP="007C3477">
            <w:pPr>
              <w:spacing w:after="43" w:line="259" w:lineRule="auto"/>
              <w:ind w:left="572" w:right="0" w:firstLine="0"/>
            </w:pPr>
            <w:r>
              <w:rPr>
                <w:b/>
                <w:sz w:val="16"/>
              </w:rPr>
              <w:t xml:space="preserve"> </w:t>
            </w:r>
          </w:p>
          <w:p w14:paraId="0E63A5B7" w14:textId="2FB41315" w:rsidR="00FC5435" w:rsidRDefault="00990DB7" w:rsidP="007C3477">
            <w:pPr>
              <w:spacing w:after="0" w:line="259" w:lineRule="auto"/>
              <w:ind w:left="0" w:right="0" w:firstLine="0"/>
            </w:pPr>
            <w:r w:rsidRPr="00990DB7">
              <w:rPr>
                <w:sz w:val="22"/>
              </w:rPr>
              <w:t>Lo strato</w:t>
            </w:r>
            <w:r>
              <w:rPr>
                <w:sz w:val="22"/>
              </w:rPr>
              <w:t xml:space="preserve"> </w:t>
            </w:r>
            <w:r w:rsidRPr="00990DB7">
              <w:rPr>
                <w:sz w:val="22"/>
              </w:rPr>
              <w:t>di trasporto</w:t>
            </w:r>
            <w:r w:rsidR="00FC5435">
              <w:rPr>
                <w:sz w:val="22"/>
              </w:rPr>
              <w:t xml:space="preserve"> </w:t>
            </w:r>
          </w:p>
        </w:tc>
      </w:tr>
    </w:tbl>
    <w:p w14:paraId="64B460F3" w14:textId="77777777" w:rsidR="00FC5435" w:rsidRDefault="00FC5435" w:rsidP="00FC5435">
      <w:pPr>
        <w:spacing w:after="242" w:line="265" w:lineRule="auto"/>
        <w:ind w:left="-5" w:right="0"/>
        <w:rPr>
          <w:b/>
        </w:rPr>
      </w:pPr>
    </w:p>
    <w:p w14:paraId="76F8453B" w14:textId="77777777" w:rsidR="00FC5435" w:rsidRDefault="00FC5435" w:rsidP="00FC5435">
      <w:pPr>
        <w:spacing w:after="242" w:line="265" w:lineRule="auto"/>
        <w:ind w:left="-5" w:right="0"/>
      </w:pPr>
      <w:r>
        <w:rPr>
          <w:b/>
        </w:rPr>
        <w:t xml:space="preserve">Prerequisiti / connessioni con moduli e/o unità didattiche precedenti: </w:t>
      </w:r>
    </w:p>
    <w:p w14:paraId="2D84EB69" w14:textId="6F66B8D5" w:rsidR="00FC5435" w:rsidRDefault="00130DA0" w:rsidP="00FC5435">
      <w:pPr>
        <w:spacing w:after="344"/>
        <w:ind w:left="-5" w:right="0"/>
      </w:pPr>
      <w:r>
        <w:t>Conoscenza del livello di rete d dei suoi protocolli</w:t>
      </w:r>
    </w:p>
    <w:p w14:paraId="05627715" w14:textId="77777777" w:rsidR="007533F3" w:rsidRDefault="007533F3" w:rsidP="007533F3">
      <w:pPr>
        <w:spacing w:after="242" w:line="265" w:lineRule="auto"/>
        <w:ind w:left="-5" w:right="0"/>
      </w:pPr>
      <w:r>
        <w:rPr>
          <w:b/>
        </w:rPr>
        <w:t xml:space="preserve">Competenze / Conoscenze finali del modulo: </w:t>
      </w:r>
    </w:p>
    <w:p w14:paraId="4DA11050" w14:textId="77777777" w:rsidR="00990DB7" w:rsidRDefault="00990DB7" w:rsidP="00990DB7">
      <w:pPr>
        <w:spacing w:after="0" w:line="264" w:lineRule="auto"/>
        <w:ind w:left="11" w:right="0" w:hanging="11"/>
      </w:pPr>
      <w:r>
        <w:t>Verificare lo stato della connessione</w:t>
      </w:r>
    </w:p>
    <w:p w14:paraId="36FBB9B6" w14:textId="77777777" w:rsidR="00990DB7" w:rsidRDefault="00990DB7" w:rsidP="00990DB7">
      <w:pPr>
        <w:spacing w:after="0" w:line="264" w:lineRule="auto"/>
        <w:ind w:left="11" w:right="0" w:hanging="11"/>
      </w:pPr>
      <w:r>
        <w:t>Implementare i meccanismi che realizzano un trasferimento affidabile</w:t>
      </w:r>
    </w:p>
    <w:p w14:paraId="72103D20" w14:textId="77777777" w:rsidR="00990DB7" w:rsidRDefault="00990DB7" w:rsidP="00990DB7">
      <w:pPr>
        <w:spacing w:after="0" w:line="264" w:lineRule="auto"/>
        <w:ind w:left="11" w:right="0" w:hanging="11"/>
      </w:pPr>
      <w:r>
        <w:t>Individuare e risolvere i problemi connessi con l’attivazione della connessione</w:t>
      </w:r>
    </w:p>
    <w:p w14:paraId="3C01ABFB" w14:textId="77777777" w:rsidR="00990DB7" w:rsidRDefault="00990DB7" w:rsidP="00990DB7">
      <w:pPr>
        <w:spacing w:after="242" w:line="265" w:lineRule="auto"/>
        <w:ind w:left="-5" w:right="0"/>
      </w:pPr>
      <w:r>
        <w:t>Individuare e risolvere i problemi connessi con il rilascio della connessione</w:t>
      </w:r>
    </w:p>
    <w:p w14:paraId="5F658DEE" w14:textId="23B39902" w:rsidR="00FC5435" w:rsidRDefault="00FC5435" w:rsidP="00990DB7">
      <w:pPr>
        <w:spacing w:after="242" w:line="265" w:lineRule="auto"/>
        <w:ind w:left="-5" w:right="0"/>
        <w:rPr>
          <w:b/>
        </w:rPr>
      </w:pPr>
      <w:r>
        <w:rPr>
          <w:b/>
        </w:rPr>
        <w:t xml:space="preserve">Contenuti: </w:t>
      </w:r>
    </w:p>
    <w:p w14:paraId="4CBE532A" w14:textId="77777777" w:rsidR="00990DB7" w:rsidRDefault="00990DB7" w:rsidP="00990DB7">
      <w:pPr>
        <w:spacing w:after="0" w:line="264" w:lineRule="auto"/>
        <w:ind w:left="11" w:right="0" w:hanging="11"/>
      </w:pPr>
      <w:r>
        <w:t xml:space="preserve">Lo strato di trasporto e il protocollo UDP     </w:t>
      </w:r>
    </w:p>
    <w:p w14:paraId="3C895AB5" w14:textId="77777777" w:rsidR="00990DB7" w:rsidRDefault="00990DB7" w:rsidP="00990DB7">
      <w:pPr>
        <w:spacing w:after="0" w:line="264" w:lineRule="auto"/>
        <w:ind w:left="11" w:right="0" w:hanging="11"/>
      </w:pPr>
      <w:r>
        <w:t xml:space="preserve">Il trasferimento affidabile e il protocollo TCP  </w:t>
      </w:r>
    </w:p>
    <w:p w14:paraId="300B57A1" w14:textId="77777777" w:rsidR="00990DB7" w:rsidRDefault="00990DB7" w:rsidP="00990DB7">
      <w:pPr>
        <w:spacing w:after="242" w:line="265" w:lineRule="auto"/>
        <w:ind w:left="-5" w:right="0"/>
      </w:pPr>
      <w:r>
        <w:t>TCP: problematiche di connessione e congestione</w:t>
      </w:r>
    </w:p>
    <w:p w14:paraId="4BB41A96" w14:textId="7E196A2E" w:rsidR="00FC5435" w:rsidRDefault="00FC5435" w:rsidP="00990DB7">
      <w:pPr>
        <w:spacing w:after="242" w:line="265" w:lineRule="auto"/>
        <w:ind w:left="-5" w:right="0"/>
      </w:pPr>
      <w:r>
        <w:rPr>
          <w:b/>
        </w:rPr>
        <w:t xml:space="preserve">Metodologia didattica: </w:t>
      </w:r>
    </w:p>
    <w:p w14:paraId="576CCA87" w14:textId="77777777" w:rsidR="00FC5435" w:rsidRDefault="00FC5435" w:rsidP="007E488D">
      <w:pPr>
        <w:numPr>
          <w:ilvl w:val="0"/>
          <w:numId w:val="1"/>
        </w:numPr>
        <w:spacing w:after="0" w:line="252" w:lineRule="auto"/>
        <w:ind w:left="357" w:right="0" w:hanging="357"/>
      </w:pPr>
      <w:r>
        <w:t xml:space="preserve">Lezione frontale </w:t>
      </w:r>
    </w:p>
    <w:p w14:paraId="03A27550" w14:textId="47225F19" w:rsidR="007E488D" w:rsidRDefault="007E488D" w:rsidP="00824A25">
      <w:pPr>
        <w:numPr>
          <w:ilvl w:val="0"/>
          <w:numId w:val="1"/>
        </w:numPr>
        <w:spacing w:after="0" w:line="252" w:lineRule="auto"/>
        <w:ind w:left="357" w:right="0" w:hanging="357"/>
      </w:pPr>
      <w:r>
        <w:t>Esercitazioni di gruppo</w:t>
      </w:r>
    </w:p>
    <w:p w14:paraId="00CA6B37" w14:textId="77777777" w:rsidR="00824A25" w:rsidRDefault="00824A25" w:rsidP="00824A25">
      <w:pPr>
        <w:numPr>
          <w:ilvl w:val="0"/>
          <w:numId w:val="1"/>
        </w:numPr>
        <w:spacing w:after="318"/>
        <w:ind w:right="0" w:hanging="360"/>
      </w:pPr>
      <w:r>
        <w:t>Esercitazioni in Laboratorio</w:t>
      </w:r>
    </w:p>
    <w:p w14:paraId="0A7B307E" w14:textId="77777777" w:rsidR="00FC5435" w:rsidRDefault="00FC5435" w:rsidP="00FC5435">
      <w:pPr>
        <w:spacing w:after="242" w:line="265" w:lineRule="auto"/>
        <w:ind w:left="-5" w:right="0"/>
      </w:pPr>
      <w:r>
        <w:rPr>
          <w:b/>
        </w:rPr>
        <w:t xml:space="preserve">Risorse / materiali: </w:t>
      </w:r>
    </w:p>
    <w:p w14:paraId="33000E9E" w14:textId="77777777" w:rsidR="00FC5435" w:rsidRDefault="00FC5435" w:rsidP="00FC5435">
      <w:pPr>
        <w:numPr>
          <w:ilvl w:val="0"/>
          <w:numId w:val="1"/>
        </w:numPr>
        <w:ind w:right="0" w:hanging="360"/>
      </w:pPr>
      <w:r>
        <w:t xml:space="preserve">Libro di testo </w:t>
      </w:r>
    </w:p>
    <w:p w14:paraId="243D89C2" w14:textId="77777777" w:rsidR="00FC5435" w:rsidRDefault="00FC5435" w:rsidP="00FC5435">
      <w:pPr>
        <w:numPr>
          <w:ilvl w:val="0"/>
          <w:numId w:val="1"/>
        </w:numPr>
        <w:spacing w:after="315"/>
        <w:ind w:right="0" w:hanging="360"/>
      </w:pPr>
      <w:r>
        <w:t xml:space="preserve">Materiale multimediale </w:t>
      </w:r>
    </w:p>
    <w:p w14:paraId="67DAA074" w14:textId="77777777" w:rsidR="00FC5435" w:rsidRDefault="00FC5435" w:rsidP="00FC5435">
      <w:pPr>
        <w:spacing w:after="242" w:line="265" w:lineRule="auto"/>
        <w:ind w:left="-5" w:right="0"/>
      </w:pPr>
      <w:r>
        <w:rPr>
          <w:b/>
        </w:rPr>
        <w:t xml:space="preserve">Modalità / tipologie di verifica: </w:t>
      </w:r>
    </w:p>
    <w:p w14:paraId="494A7F32" w14:textId="77777777" w:rsidR="00FC5435" w:rsidRDefault="00FC5435" w:rsidP="00FC5435">
      <w:pPr>
        <w:numPr>
          <w:ilvl w:val="0"/>
          <w:numId w:val="1"/>
        </w:numPr>
        <w:ind w:right="0" w:hanging="360"/>
      </w:pPr>
      <w:r>
        <w:t xml:space="preserve">Verifiche scritte </w:t>
      </w:r>
    </w:p>
    <w:p w14:paraId="49FE8112" w14:textId="77777777" w:rsidR="0000436F" w:rsidRDefault="00FC5435" w:rsidP="00FC5435">
      <w:pPr>
        <w:numPr>
          <w:ilvl w:val="0"/>
          <w:numId w:val="1"/>
        </w:numPr>
        <w:spacing w:line="658" w:lineRule="auto"/>
        <w:ind w:right="0" w:hanging="360"/>
      </w:pPr>
      <w:r>
        <w:t xml:space="preserve">Interrogazioni e test scritti </w:t>
      </w:r>
    </w:p>
    <w:p w14:paraId="43AA7C8F" w14:textId="77777777" w:rsidR="00FC5435" w:rsidRDefault="00FC5435" w:rsidP="0000436F">
      <w:pPr>
        <w:spacing w:line="658" w:lineRule="auto"/>
        <w:ind w:left="0" w:right="0" w:firstLine="0"/>
      </w:pPr>
      <w:r>
        <w:rPr>
          <w:b/>
        </w:rPr>
        <w:t xml:space="preserve">Attività di recupero:  </w:t>
      </w:r>
    </w:p>
    <w:p w14:paraId="7E795ECD" w14:textId="77777777" w:rsidR="00FC5435" w:rsidRDefault="00FC5435" w:rsidP="00FC5435">
      <w:pPr>
        <w:spacing w:after="232"/>
        <w:ind w:left="-5" w:right="0"/>
      </w:pPr>
      <w:r>
        <w:t>Recupero in itinere</w:t>
      </w:r>
      <w:r>
        <w:rPr>
          <w:b/>
        </w:rPr>
        <w:t xml:space="preserve"> </w:t>
      </w:r>
    </w:p>
    <w:p w14:paraId="1136CB0C" w14:textId="77777777" w:rsidR="00FC5435" w:rsidRDefault="00FC5435" w:rsidP="00FC5435">
      <w:pPr>
        <w:spacing w:after="0" w:line="259" w:lineRule="auto"/>
        <w:ind w:left="0" w:right="0" w:firstLine="0"/>
      </w:pPr>
      <w:r>
        <w:t xml:space="preserve"> </w:t>
      </w:r>
    </w:p>
    <w:p w14:paraId="7E184679" w14:textId="77777777" w:rsidR="00FC5435" w:rsidRDefault="00FC5435" w:rsidP="00FC5435">
      <w:pPr>
        <w:spacing w:after="0" w:line="259" w:lineRule="auto"/>
        <w:ind w:left="0" w:right="0" w:firstLine="0"/>
      </w:pPr>
      <w:r>
        <w:t xml:space="preserve"> </w:t>
      </w:r>
    </w:p>
    <w:p w14:paraId="04549C3A" w14:textId="77777777" w:rsidR="00FC5435" w:rsidRDefault="00FC5435" w:rsidP="00FC5435">
      <w:pPr>
        <w:spacing w:after="19" w:line="259" w:lineRule="auto"/>
        <w:ind w:left="0" w:right="0" w:firstLine="0"/>
      </w:pPr>
      <w:r>
        <w:t xml:space="preserve"> </w:t>
      </w:r>
    </w:p>
    <w:p w14:paraId="3CFA11BF" w14:textId="77777777" w:rsidR="00FC5435" w:rsidRDefault="00FC5435" w:rsidP="00FC5435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60879A76" w14:textId="77777777" w:rsidR="00092E2B" w:rsidRDefault="00092E2B">
      <w:pPr>
        <w:spacing w:after="160" w:line="259" w:lineRule="auto"/>
        <w:ind w:left="0" w:right="0" w:firstLine="0"/>
      </w:pPr>
      <w:r>
        <w:br w:type="page"/>
      </w:r>
    </w:p>
    <w:p w14:paraId="4D3D850C" w14:textId="77777777" w:rsidR="00566355" w:rsidRDefault="006A4B3E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10246" w:type="dxa"/>
        <w:tblInd w:w="-233" w:type="dxa"/>
        <w:tblCellMar>
          <w:top w:w="25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708"/>
        <w:gridCol w:w="709"/>
        <w:gridCol w:w="708"/>
        <w:gridCol w:w="708"/>
        <w:gridCol w:w="5764"/>
      </w:tblGrid>
      <w:tr w:rsidR="00566355" w14:paraId="13D09177" w14:textId="77777777">
        <w:trPr>
          <w:trHeight w:val="742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C25F194" w14:textId="77777777" w:rsidR="00566355" w:rsidRDefault="00FC5435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t>MODULO 2</w:t>
            </w:r>
            <w:r w:rsidR="006A4B3E">
              <w:rPr>
                <w:sz w:val="22"/>
              </w:rPr>
              <w:t xml:space="preserve"> </w:t>
            </w:r>
          </w:p>
          <w:p w14:paraId="66B19AE6" w14:textId="77777777" w:rsidR="00566355" w:rsidRDefault="006A4B3E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690451E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27B86864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8898BA8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7FBFA93C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6CC50A4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173E8882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507B07A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230A1C94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F70E97" w14:textId="77777777" w:rsidR="00566355" w:rsidRDefault="006A4B3E">
            <w:pPr>
              <w:spacing w:after="43" w:line="259" w:lineRule="auto"/>
              <w:ind w:left="572" w:right="0" w:firstLine="0"/>
            </w:pPr>
            <w:r>
              <w:rPr>
                <w:b/>
                <w:sz w:val="16"/>
              </w:rPr>
              <w:t xml:space="preserve"> </w:t>
            </w:r>
          </w:p>
          <w:p w14:paraId="11CA2A97" w14:textId="62BC2503" w:rsidR="00566355" w:rsidRDefault="00130DA0">
            <w:pPr>
              <w:spacing w:after="0" w:line="259" w:lineRule="auto"/>
              <w:ind w:left="0" w:right="0" w:firstLine="0"/>
            </w:pPr>
            <w:r w:rsidRPr="00130DA0">
              <w:rPr>
                <w:sz w:val="22"/>
              </w:rPr>
              <w:t>Il livello delle applicazioni</w:t>
            </w:r>
          </w:p>
        </w:tc>
      </w:tr>
    </w:tbl>
    <w:p w14:paraId="43694BF6" w14:textId="77777777" w:rsidR="00FC5435" w:rsidRDefault="00FC5435">
      <w:pPr>
        <w:spacing w:after="242" w:line="265" w:lineRule="auto"/>
        <w:ind w:left="-5" w:right="0"/>
        <w:rPr>
          <w:b/>
        </w:rPr>
      </w:pPr>
    </w:p>
    <w:p w14:paraId="3993EC04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Prerequisiti / connessioni con moduli e/o unità didattiche precedenti: </w:t>
      </w:r>
    </w:p>
    <w:p w14:paraId="6CE8BC5B" w14:textId="0F57404F" w:rsidR="00566355" w:rsidRDefault="00130DA0">
      <w:pPr>
        <w:spacing w:after="344"/>
        <w:ind w:left="-5" w:right="0"/>
      </w:pPr>
      <w:r>
        <w:t>Conoscenza dei livelli di rete e di trasporto</w:t>
      </w:r>
    </w:p>
    <w:p w14:paraId="378ED723" w14:textId="1C270024" w:rsidR="00566355" w:rsidRDefault="006A4B3E">
      <w:pPr>
        <w:spacing w:after="242" w:line="265" w:lineRule="auto"/>
        <w:ind w:left="-5" w:right="0"/>
      </w:pPr>
      <w:r>
        <w:rPr>
          <w:b/>
        </w:rPr>
        <w:t>Competenze</w:t>
      </w:r>
      <w:r w:rsidR="007533F3">
        <w:rPr>
          <w:b/>
        </w:rPr>
        <w:t xml:space="preserve"> </w:t>
      </w:r>
      <w:r w:rsidR="00130DA0">
        <w:rPr>
          <w:b/>
        </w:rPr>
        <w:t>/</w:t>
      </w:r>
      <w:r w:rsidR="007533F3">
        <w:rPr>
          <w:b/>
        </w:rPr>
        <w:t xml:space="preserve"> C</w:t>
      </w:r>
      <w:r w:rsidR="00130DA0">
        <w:rPr>
          <w:b/>
        </w:rPr>
        <w:t>onoscenze</w:t>
      </w:r>
      <w:r>
        <w:rPr>
          <w:b/>
        </w:rPr>
        <w:t xml:space="preserve"> finali del modulo: </w:t>
      </w:r>
    </w:p>
    <w:p w14:paraId="41BB6609" w14:textId="77777777" w:rsidR="00130DA0" w:rsidRDefault="00130DA0" w:rsidP="00130DA0">
      <w:pPr>
        <w:spacing w:after="0" w:line="264" w:lineRule="auto"/>
        <w:ind w:left="11" w:right="0" w:hanging="11"/>
      </w:pPr>
      <w:r>
        <w:t>Conoscere il concetto di applicazione di rete</w:t>
      </w:r>
    </w:p>
    <w:p w14:paraId="4D462C21" w14:textId="77777777" w:rsidR="00130DA0" w:rsidRDefault="00130DA0" w:rsidP="00130DA0">
      <w:pPr>
        <w:spacing w:after="0" w:line="264" w:lineRule="auto"/>
        <w:ind w:left="11" w:right="0" w:hanging="11"/>
      </w:pPr>
      <w:r>
        <w:t>Individuare le tipologie di applicazione di rete</w:t>
      </w:r>
    </w:p>
    <w:p w14:paraId="1817C50F" w14:textId="77777777" w:rsidR="00130DA0" w:rsidRDefault="00130DA0" w:rsidP="00130DA0">
      <w:pPr>
        <w:spacing w:after="0" w:line="264" w:lineRule="auto"/>
        <w:ind w:left="11" w:right="0" w:hanging="11"/>
      </w:pPr>
      <w:r>
        <w:t xml:space="preserve">Comprendere il concetto di porta e di </w:t>
      </w:r>
      <w:proofErr w:type="spellStart"/>
      <w:r>
        <w:t>socket</w:t>
      </w:r>
      <w:proofErr w:type="spellEnd"/>
    </w:p>
    <w:p w14:paraId="62EF8679" w14:textId="2F49FFA5" w:rsidR="00130DA0" w:rsidRDefault="00130DA0" w:rsidP="00130DA0">
      <w:pPr>
        <w:spacing w:after="0" w:line="264" w:lineRule="auto"/>
        <w:ind w:left="11" w:right="0" w:hanging="11"/>
      </w:pPr>
      <w:r>
        <w:t>Conoscere l’architettura peer-to-peer (P2P)</w:t>
      </w:r>
    </w:p>
    <w:p w14:paraId="1A06A860" w14:textId="4FA6063C" w:rsidR="00130DA0" w:rsidRDefault="00130DA0" w:rsidP="00130DA0">
      <w:pPr>
        <w:spacing w:after="0" w:line="264" w:lineRule="auto"/>
        <w:ind w:left="11" w:right="0" w:hanging="11"/>
      </w:pPr>
      <w:r>
        <w:t>Comprendere il protocollo Telnet e il suo utilizzo</w:t>
      </w:r>
    </w:p>
    <w:p w14:paraId="516FF8BB" w14:textId="77777777" w:rsidR="00130DA0" w:rsidRDefault="00130DA0" w:rsidP="00130DA0">
      <w:pPr>
        <w:spacing w:after="242" w:line="265" w:lineRule="auto"/>
        <w:ind w:left="-5" w:right="0"/>
      </w:pPr>
      <w:r>
        <w:t xml:space="preserve">Comprendere i servizi offerti dallo strato trasporto </w:t>
      </w:r>
      <w:proofErr w:type="spellStart"/>
      <w:r>
        <w:t>all’application</w:t>
      </w:r>
      <w:proofErr w:type="spellEnd"/>
      <w:r>
        <w:t xml:space="preserve"> </w:t>
      </w:r>
      <w:proofErr w:type="spellStart"/>
      <w:r>
        <w:t>layer</w:t>
      </w:r>
      <w:proofErr w:type="spellEnd"/>
    </w:p>
    <w:p w14:paraId="7D2704C8" w14:textId="2C659E20" w:rsidR="00566355" w:rsidRDefault="006A4B3E" w:rsidP="00130DA0">
      <w:pPr>
        <w:spacing w:after="242" w:line="265" w:lineRule="auto"/>
        <w:ind w:left="-5" w:right="0"/>
      </w:pPr>
      <w:r>
        <w:rPr>
          <w:b/>
        </w:rPr>
        <w:t xml:space="preserve">Contenuti: </w:t>
      </w:r>
    </w:p>
    <w:p w14:paraId="28451299" w14:textId="77777777" w:rsidR="00130DA0" w:rsidRDefault="00130DA0" w:rsidP="00130DA0">
      <w:pPr>
        <w:spacing w:after="0" w:line="264" w:lineRule="auto"/>
        <w:ind w:left="11" w:right="0" w:hanging="11"/>
      </w:pPr>
      <w:r>
        <w:t xml:space="preserve">Il livello delle applicazioni </w:t>
      </w:r>
    </w:p>
    <w:p w14:paraId="7CE73698" w14:textId="77777777" w:rsidR="00130DA0" w:rsidRDefault="00130DA0" w:rsidP="00130DA0">
      <w:pPr>
        <w:spacing w:after="0" w:line="264" w:lineRule="auto"/>
        <w:ind w:left="11" w:right="0" w:hanging="11"/>
      </w:pPr>
      <w:r>
        <w:t>Email, DNS e Telnet</w:t>
      </w:r>
    </w:p>
    <w:p w14:paraId="4D265C34" w14:textId="77777777" w:rsidR="00130DA0" w:rsidRDefault="00130DA0" w:rsidP="00130DA0">
      <w:pPr>
        <w:spacing w:after="0" w:line="264" w:lineRule="auto"/>
        <w:ind w:left="11" w:right="0" w:hanging="11"/>
      </w:pPr>
      <w:r>
        <w:t xml:space="preserve">Esercitazioni in laboratorio: Server DNS e HTTP con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Tracer</w:t>
      </w:r>
      <w:proofErr w:type="spellEnd"/>
      <w:r>
        <w:t xml:space="preserve"> </w:t>
      </w:r>
    </w:p>
    <w:p w14:paraId="53AC21D0" w14:textId="77777777" w:rsidR="00130DA0" w:rsidRDefault="00130DA0" w:rsidP="00130DA0">
      <w:pPr>
        <w:spacing w:after="0" w:line="264" w:lineRule="auto"/>
        <w:ind w:left="11" w:right="0" w:hanging="11"/>
      </w:pPr>
      <w:r>
        <w:t xml:space="preserve">Esercitazioni in laboratorio: Email server con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Tracer</w:t>
      </w:r>
      <w:proofErr w:type="spellEnd"/>
      <w:r>
        <w:t xml:space="preserve"> </w:t>
      </w:r>
    </w:p>
    <w:p w14:paraId="63B4157B" w14:textId="77777777" w:rsidR="00130DA0" w:rsidRDefault="00130DA0" w:rsidP="00130DA0">
      <w:pPr>
        <w:spacing w:after="242" w:line="265" w:lineRule="auto"/>
        <w:ind w:left="-5" w:right="0"/>
      </w:pPr>
      <w:r>
        <w:t xml:space="preserve">Esercitazioni in laboratorio: Server FTP con </w:t>
      </w:r>
      <w:proofErr w:type="spellStart"/>
      <w:r>
        <w:t>Packet</w:t>
      </w:r>
      <w:proofErr w:type="spellEnd"/>
      <w:r>
        <w:t xml:space="preserve"> Trace</w:t>
      </w:r>
    </w:p>
    <w:p w14:paraId="534BF562" w14:textId="69830DC4" w:rsidR="00566355" w:rsidRDefault="006A4B3E" w:rsidP="00130DA0">
      <w:pPr>
        <w:spacing w:after="242" w:line="265" w:lineRule="auto"/>
        <w:ind w:left="-5" w:right="0"/>
      </w:pPr>
      <w:r>
        <w:rPr>
          <w:b/>
        </w:rPr>
        <w:t xml:space="preserve">Metodologia didattica: </w:t>
      </w:r>
    </w:p>
    <w:p w14:paraId="2411960E" w14:textId="77777777" w:rsidR="00566355" w:rsidRDefault="006A4B3E" w:rsidP="00607954">
      <w:pPr>
        <w:numPr>
          <w:ilvl w:val="0"/>
          <w:numId w:val="1"/>
        </w:numPr>
        <w:spacing w:after="0" w:line="252" w:lineRule="auto"/>
        <w:ind w:left="357" w:right="0" w:hanging="357"/>
      </w:pPr>
      <w:r>
        <w:t xml:space="preserve">Lezione frontale </w:t>
      </w:r>
    </w:p>
    <w:p w14:paraId="51B66EAD" w14:textId="77777777" w:rsidR="00607954" w:rsidRDefault="00607954">
      <w:pPr>
        <w:numPr>
          <w:ilvl w:val="0"/>
          <w:numId w:val="1"/>
        </w:numPr>
        <w:spacing w:after="315"/>
        <w:ind w:right="0" w:hanging="360"/>
      </w:pPr>
      <w:r>
        <w:t>Esercitazioni in laboratorio</w:t>
      </w:r>
    </w:p>
    <w:p w14:paraId="5EC0C9A6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Risorse / materiali: </w:t>
      </w:r>
    </w:p>
    <w:p w14:paraId="2504C73D" w14:textId="77777777" w:rsidR="00566355" w:rsidRDefault="00607954">
      <w:pPr>
        <w:numPr>
          <w:ilvl w:val="0"/>
          <w:numId w:val="1"/>
        </w:numPr>
        <w:ind w:right="0" w:hanging="360"/>
      </w:pPr>
      <w:r>
        <w:t>Appunti predisposti dal docente</w:t>
      </w:r>
      <w:r w:rsidR="006A4B3E">
        <w:t xml:space="preserve"> </w:t>
      </w:r>
    </w:p>
    <w:p w14:paraId="435C3225" w14:textId="77777777" w:rsidR="00566355" w:rsidRDefault="006A4B3E">
      <w:pPr>
        <w:numPr>
          <w:ilvl w:val="0"/>
          <w:numId w:val="1"/>
        </w:numPr>
        <w:spacing w:after="315"/>
        <w:ind w:right="0" w:hanging="360"/>
      </w:pPr>
      <w:r>
        <w:t xml:space="preserve">Materiale multimediale </w:t>
      </w:r>
    </w:p>
    <w:p w14:paraId="42FC9E1E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Modalità / tipologie di verifica: </w:t>
      </w:r>
    </w:p>
    <w:p w14:paraId="704AB538" w14:textId="77777777" w:rsidR="00566355" w:rsidRDefault="006A4B3E">
      <w:pPr>
        <w:numPr>
          <w:ilvl w:val="0"/>
          <w:numId w:val="1"/>
        </w:numPr>
        <w:ind w:right="0" w:hanging="360"/>
      </w:pPr>
      <w:r>
        <w:t xml:space="preserve">Verifiche scritte </w:t>
      </w:r>
    </w:p>
    <w:p w14:paraId="7D171AC1" w14:textId="77777777" w:rsidR="0000436F" w:rsidRDefault="0000436F">
      <w:pPr>
        <w:numPr>
          <w:ilvl w:val="0"/>
          <w:numId w:val="1"/>
        </w:numPr>
        <w:spacing w:line="658" w:lineRule="auto"/>
        <w:ind w:right="0" w:hanging="360"/>
      </w:pPr>
      <w:r>
        <w:t>Interrogazioni e test scritti</w:t>
      </w:r>
    </w:p>
    <w:p w14:paraId="7A6A503A" w14:textId="77777777" w:rsidR="00566355" w:rsidRDefault="006A4B3E" w:rsidP="0000436F">
      <w:pPr>
        <w:spacing w:line="658" w:lineRule="auto"/>
        <w:ind w:left="0" w:right="0" w:firstLine="0"/>
      </w:pPr>
      <w:r>
        <w:rPr>
          <w:b/>
        </w:rPr>
        <w:t xml:space="preserve">Attività di recupero:  </w:t>
      </w:r>
    </w:p>
    <w:p w14:paraId="5B94B37C" w14:textId="77777777" w:rsidR="00566355" w:rsidRDefault="006A4B3E">
      <w:pPr>
        <w:spacing w:after="232"/>
        <w:ind w:left="-5" w:right="0"/>
      </w:pPr>
      <w:r>
        <w:t>Recupero in itinere</w:t>
      </w:r>
      <w:r>
        <w:rPr>
          <w:b/>
        </w:rPr>
        <w:t xml:space="preserve"> </w:t>
      </w:r>
    </w:p>
    <w:p w14:paraId="72B683F8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7B3276B2" w14:textId="4E9B0E8F" w:rsidR="00566355" w:rsidRDefault="0000436F" w:rsidP="00797438">
      <w:pPr>
        <w:spacing w:after="0" w:line="259" w:lineRule="auto"/>
        <w:ind w:left="0" w:right="0" w:firstLine="0"/>
      </w:pPr>
      <w:r>
        <w:br w:type="page"/>
      </w:r>
      <w:r w:rsidR="006A4B3E" w:rsidRPr="00797438"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10246" w:type="dxa"/>
        <w:tblInd w:w="-233" w:type="dxa"/>
        <w:tblCellMar>
          <w:top w:w="26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708"/>
        <w:gridCol w:w="709"/>
        <w:gridCol w:w="708"/>
        <w:gridCol w:w="6472"/>
      </w:tblGrid>
      <w:tr w:rsidR="00566355" w14:paraId="43186979" w14:textId="77777777">
        <w:trPr>
          <w:trHeight w:val="8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A0086E5" w14:textId="77777777" w:rsidR="00566355" w:rsidRPr="006629C8" w:rsidRDefault="0000436F">
            <w:pPr>
              <w:spacing w:after="0" w:line="259" w:lineRule="auto"/>
              <w:ind w:left="233" w:right="0" w:firstLine="0"/>
              <w:rPr>
                <w:sz w:val="22"/>
              </w:rPr>
            </w:pPr>
            <w:r>
              <w:rPr>
                <w:sz w:val="22"/>
              </w:rPr>
              <w:t>MODULO 3</w:t>
            </w:r>
            <w:r w:rsidR="006A4B3E">
              <w:rPr>
                <w:sz w:val="22"/>
              </w:rPr>
              <w:t xml:space="preserve"> </w:t>
            </w:r>
          </w:p>
          <w:p w14:paraId="6143DF53" w14:textId="77777777" w:rsidR="00566355" w:rsidRPr="006629C8" w:rsidRDefault="006A4B3E">
            <w:pPr>
              <w:spacing w:after="0" w:line="259" w:lineRule="auto"/>
              <w:ind w:left="233" w:right="0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3DB4EB8" w14:textId="77777777" w:rsidR="00566355" w:rsidRPr="006629C8" w:rsidRDefault="006A4B3E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14:paraId="0F679AF9" w14:textId="77777777" w:rsidR="00566355" w:rsidRPr="006629C8" w:rsidRDefault="006A4B3E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4B109CB" w14:textId="77777777" w:rsidR="00566355" w:rsidRPr="006629C8" w:rsidRDefault="006A4B3E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14:paraId="66D16139" w14:textId="77777777" w:rsidR="00566355" w:rsidRPr="006629C8" w:rsidRDefault="006A4B3E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98BB58E" w14:textId="77777777" w:rsidR="00566355" w:rsidRPr="006629C8" w:rsidRDefault="006A4B3E">
            <w:pPr>
              <w:spacing w:after="0" w:line="259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C0C700" w14:textId="77777777" w:rsidR="00566355" w:rsidRPr="006629C8" w:rsidRDefault="006A4B3E">
            <w:pPr>
              <w:spacing w:after="0" w:line="259" w:lineRule="auto"/>
              <w:ind w:left="1280" w:right="0" w:firstLine="0"/>
              <w:rPr>
                <w:sz w:val="22"/>
              </w:rPr>
            </w:pPr>
            <w:r w:rsidRPr="006629C8">
              <w:rPr>
                <w:sz w:val="22"/>
              </w:rPr>
              <w:t xml:space="preserve"> </w:t>
            </w:r>
          </w:p>
          <w:p w14:paraId="319F309B" w14:textId="4988A3BC" w:rsidR="00566355" w:rsidRPr="006629C8" w:rsidRDefault="00130DA0">
            <w:pPr>
              <w:tabs>
                <w:tab w:val="center" w:pos="3541"/>
                <w:tab w:val="center" w:pos="4249"/>
                <w:tab w:val="center" w:pos="4957"/>
              </w:tabs>
              <w:spacing w:after="0" w:line="259" w:lineRule="auto"/>
              <w:ind w:left="0" w:right="0" w:firstLine="0"/>
              <w:rPr>
                <w:sz w:val="22"/>
              </w:rPr>
            </w:pPr>
            <w:r w:rsidRPr="00130DA0">
              <w:rPr>
                <w:sz w:val="22"/>
              </w:rPr>
              <w:t>Il protocollo HTTP</w:t>
            </w:r>
            <w:r w:rsidR="006A4B3E">
              <w:rPr>
                <w:sz w:val="22"/>
              </w:rPr>
              <w:tab/>
              <w:t xml:space="preserve"> </w:t>
            </w:r>
            <w:r w:rsidR="006A4B3E">
              <w:rPr>
                <w:sz w:val="22"/>
              </w:rPr>
              <w:tab/>
              <w:t xml:space="preserve"> </w:t>
            </w:r>
            <w:r w:rsidR="006A4B3E">
              <w:rPr>
                <w:sz w:val="22"/>
              </w:rPr>
              <w:tab/>
              <w:t xml:space="preserve"> </w:t>
            </w:r>
          </w:p>
        </w:tc>
      </w:tr>
    </w:tbl>
    <w:p w14:paraId="1A932585" w14:textId="77777777" w:rsidR="0000436F" w:rsidRDefault="0000436F">
      <w:pPr>
        <w:spacing w:after="242" w:line="265" w:lineRule="auto"/>
        <w:ind w:left="-5" w:right="0"/>
        <w:rPr>
          <w:b/>
        </w:rPr>
      </w:pPr>
    </w:p>
    <w:p w14:paraId="1A131BA3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Prerequisiti / connessioni con moduli e/o unità didattiche precedenti: </w:t>
      </w:r>
    </w:p>
    <w:p w14:paraId="6A17F828" w14:textId="064F6927" w:rsidR="00566355" w:rsidRDefault="008011D9" w:rsidP="00130DA0">
      <w:pPr>
        <w:spacing w:after="346"/>
        <w:ind w:left="-5" w:right="4821"/>
      </w:pPr>
      <w:r>
        <w:t xml:space="preserve">Conoscenza </w:t>
      </w:r>
      <w:r w:rsidR="00130DA0">
        <w:t>dei principali protocolli del livello applicazione</w:t>
      </w:r>
      <w:r w:rsidR="006A4B3E">
        <w:t xml:space="preserve"> </w:t>
      </w:r>
    </w:p>
    <w:p w14:paraId="3497FC5C" w14:textId="380F4EA3" w:rsidR="00566355" w:rsidRDefault="006A4B3E">
      <w:pPr>
        <w:spacing w:after="242" w:line="265" w:lineRule="auto"/>
        <w:ind w:left="-5" w:right="0"/>
      </w:pPr>
      <w:r>
        <w:rPr>
          <w:b/>
        </w:rPr>
        <w:t>Competenze</w:t>
      </w:r>
      <w:r w:rsidR="007533F3">
        <w:rPr>
          <w:b/>
        </w:rPr>
        <w:t xml:space="preserve"> / Conoscenze</w:t>
      </w:r>
      <w:r>
        <w:rPr>
          <w:b/>
        </w:rPr>
        <w:t xml:space="preserve"> finali del modulo: </w:t>
      </w:r>
    </w:p>
    <w:p w14:paraId="4A5F3E8A" w14:textId="77777777" w:rsidR="007533F3" w:rsidRDefault="007533F3" w:rsidP="007533F3">
      <w:pPr>
        <w:spacing w:after="0" w:line="264" w:lineRule="auto"/>
        <w:ind w:left="11" w:right="0" w:hanging="11"/>
      </w:pPr>
      <w:r>
        <w:t>Utilizzare le rappresentazioni http</w:t>
      </w:r>
    </w:p>
    <w:p w14:paraId="42EF0F8C" w14:textId="77777777" w:rsidR="007533F3" w:rsidRDefault="007533F3" w:rsidP="007533F3">
      <w:pPr>
        <w:spacing w:after="0" w:line="264" w:lineRule="auto"/>
        <w:ind w:left="11" w:right="0" w:hanging="11"/>
      </w:pPr>
      <w:r>
        <w:t>Classificare i codici di stato restituiti dai server</w:t>
      </w:r>
    </w:p>
    <w:p w14:paraId="68343869" w14:textId="77777777" w:rsidR="007533F3" w:rsidRDefault="007533F3" w:rsidP="007533F3">
      <w:pPr>
        <w:spacing w:after="0" w:line="264" w:lineRule="auto"/>
        <w:ind w:left="11" w:right="0" w:hanging="11"/>
      </w:pPr>
      <w:r>
        <w:t>Confrontare le strutture dei protocolli HTTP e HTTPS</w:t>
      </w:r>
    </w:p>
    <w:p w14:paraId="36650A15" w14:textId="77777777" w:rsidR="007533F3" w:rsidRDefault="007533F3" w:rsidP="007533F3">
      <w:pPr>
        <w:spacing w:after="0" w:line="264" w:lineRule="auto"/>
        <w:ind w:left="11" w:right="0" w:hanging="11"/>
      </w:pPr>
      <w:r>
        <w:t>Riconoscere le differenze tra GET, POST e PUT</w:t>
      </w:r>
    </w:p>
    <w:p w14:paraId="0B903D90" w14:textId="77777777" w:rsidR="007533F3" w:rsidRDefault="007533F3" w:rsidP="007533F3">
      <w:pPr>
        <w:spacing w:after="242" w:line="265" w:lineRule="auto"/>
        <w:ind w:left="-5" w:right="0"/>
      </w:pPr>
      <w:r>
        <w:t>Distinguere tra il funzionamento di Basic Authentication (BA) e Digest Authentication (DA)</w:t>
      </w:r>
    </w:p>
    <w:p w14:paraId="4449CA63" w14:textId="12EF90BC" w:rsidR="00566355" w:rsidRDefault="006A4B3E" w:rsidP="007533F3">
      <w:pPr>
        <w:spacing w:after="242" w:line="265" w:lineRule="auto"/>
        <w:ind w:left="-5" w:right="0"/>
      </w:pPr>
      <w:r>
        <w:rPr>
          <w:b/>
        </w:rPr>
        <w:t xml:space="preserve">Contenuti: </w:t>
      </w:r>
    </w:p>
    <w:p w14:paraId="121E2FFC" w14:textId="77777777" w:rsidR="007533F3" w:rsidRDefault="007533F3" w:rsidP="007533F3">
      <w:pPr>
        <w:spacing w:after="0" w:line="264" w:lineRule="auto"/>
        <w:ind w:left="11" w:right="0" w:hanging="11"/>
      </w:pPr>
      <w:r>
        <w:t>La comunicazione nel web con il protocollo http</w:t>
      </w:r>
    </w:p>
    <w:p w14:paraId="2B238E8F" w14:textId="77777777" w:rsidR="007533F3" w:rsidRDefault="007533F3" w:rsidP="007533F3">
      <w:pPr>
        <w:spacing w:after="0" w:line="264" w:lineRule="auto"/>
        <w:ind w:left="11" w:right="0" w:hanging="11"/>
      </w:pPr>
      <w:r>
        <w:t>I metodi o verbi http</w:t>
      </w:r>
    </w:p>
    <w:p w14:paraId="0E20C208" w14:textId="77777777" w:rsidR="007533F3" w:rsidRDefault="007533F3" w:rsidP="007533F3">
      <w:pPr>
        <w:spacing w:after="0" w:line="264" w:lineRule="auto"/>
        <w:ind w:left="11" w:right="0" w:hanging="11"/>
      </w:pPr>
      <w:r>
        <w:t>I codici di stato e la sicurezza con HTTPS</w:t>
      </w:r>
    </w:p>
    <w:p w14:paraId="1242F5CC" w14:textId="77777777" w:rsidR="00020FFE" w:rsidRDefault="00020FFE" w:rsidP="007533F3">
      <w:pPr>
        <w:spacing w:after="242" w:line="265" w:lineRule="auto"/>
        <w:ind w:left="-5" w:right="0"/>
      </w:pPr>
      <w:r w:rsidRPr="00020FFE">
        <w:t>L’autenticazione con http</w:t>
      </w:r>
    </w:p>
    <w:p w14:paraId="54E73BEA" w14:textId="52AEAD80" w:rsidR="00566355" w:rsidRDefault="006A4B3E" w:rsidP="007533F3">
      <w:pPr>
        <w:spacing w:after="242" w:line="265" w:lineRule="auto"/>
        <w:ind w:left="-5" w:right="0"/>
      </w:pPr>
      <w:r>
        <w:rPr>
          <w:b/>
        </w:rPr>
        <w:t xml:space="preserve">Metodologia didattica: </w:t>
      </w:r>
    </w:p>
    <w:p w14:paraId="45F2549A" w14:textId="77777777" w:rsidR="00566355" w:rsidRDefault="006A4B3E" w:rsidP="001A7E8A">
      <w:pPr>
        <w:numPr>
          <w:ilvl w:val="0"/>
          <w:numId w:val="2"/>
        </w:numPr>
        <w:spacing w:after="0" w:line="252" w:lineRule="auto"/>
        <w:ind w:left="357" w:right="0" w:hanging="357"/>
      </w:pPr>
      <w:r>
        <w:t xml:space="preserve">Lezione frontale </w:t>
      </w:r>
    </w:p>
    <w:p w14:paraId="7CA4748E" w14:textId="77777777" w:rsidR="001A7E8A" w:rsidRDefault="001A7E8A">
      <w:pPr>
        <w:numPr>
          <w:ilvl w:val="0"/>
          <w:numId w:val="2"/>
        </w:numPr>
        <w:spacing w:after="318"/>
        <w:ind w:right="0" w:hanging="360"/>
      </w:pPr>
      <w:r>
        <w:t>Esercitazioni in Laboratorio</w:t>
      </w:r>
    </w:p>
    <w:p w14:paraId="4C1858E8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Risorse / materiali: </w:t>
      </w:r>
    </w:p>
    <w:p w14:paraId="5D1796B8" w14:textId="77777777" w:rsidR="00566355" w:rsidRDefault="006A4B3E">
      <w:pPr>
        <w:numPr>
          <w:ilvl w:val="0"/>
          <w:numId w:val="2"/>
        </w:numPr>
        <w:ind w:right="0" w:hanging="360"/>
      </w:pPr>
      <w:r>
        <w:t xml:space="preserve">Libro di testo </w:t>
      </w:r>
    </w:p>
    <w:p w14:paraId="6CFDF3E6" w14:textId="77777777" w:rsidR="00566355" w:rsidRDefault="006A4B3E">
      <w:pPr>
        <w:numPr>
          <w:ilvl w:val="0"/>
          <w:numId w:val="2"/>
        </w:numPr>
        <w:spacing w:after="318"/>
        <w:ind w:right="0" w:hanging="360"/>
      </w:pPr>
      <w:r>
        <w:t xml:space="preserve">Materiale multimediale </w:t>
      </w:r>
    </w:p>
    <w:p w14:paraId="65829D56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Modalità / tipologie di verifica: </w:t>
      </w:r>
    </w:p>
    <w:p w14:paraId="5EDAE3E7" w14:textId="77777777" w:rsidR="00566355" w:rsidRDefault="006A4B3E" w:rsidP="008011D9">
      <w:pPr>
        <w:numPr>
          <w:ilvl w:val="0"/>
          <w:numId w:val="2"/>
        </w:numPr>
        <w:spacing w:after="0"/>
        <w:ind w:left="357" w:right="0" w:hanging="357"/>
      </w:pPr>
      <w:r>
        <w:t xml:space="preserve">Verifiche scritte </w:t>
      </w:r>
    </w:p>
    <w:p w14:paraId="0E65F1D5" w14:textId="59E0DFBC" w:rsidR="0000436F" w:rsidRDefault="0000436F" w:rsidP="008011D9">
      <w:pPr>
        <w:numPr>
          <w:ilvl w:val="0"/>
          <w:numId w:val="2"/>
        </w:numPr>
        <w:spacing w:after="0" w:line="276" w:lineRule="auto"/>
        <w:ind w:left="357" w:right="0" w:hanging="357"/>
      </w:pPr>
      <w:r>
        <w:t>Interrogazioni e test scritti</w:t>
      </w:r>
    </w:p>
    <w:p w14:paraId="22F41773" w14:textId="15A6F743" w:rsidR="008011D9" w:rsidRDefault="008011D9" w:rsidP="008011D9">
      <w:pPr>
        <w:numPr>
          <w:ilvl w:val="0"/>
          <w:numId w:val="2"/>
        </w:numPr>
        <w:spacing w:after="188" w:line="444" w:lineRule="auto"/>
        <w:ind w:right="0" w:hanging="360"/>
      </w:pPr>
      <w:r>
        <w:t>Prove pratiche di laboratorio</w:t>
      </w:r>
    </w:p>
    <w:p w14:paraId="77FB34D8" w14:textId="77777777" w:rsidR="00566355" w:rsidRDefault="006A4B3E" w:rsidP="0000436F">
      <w:pPr>
        <w:spacing w:line="658" w:lineRule="auto"/>
        <w:ind w:left="0" w:right="0" w:firstLine="0"/>
      </w:pPr>
      <w:r>
        <w:rPr>
          <w:b/>
        </w:rPr>
        <w:t xml:space="preserve">Attività di recupero:  </w:t>
      </w:r>
    </w:p>
    <w:p w14:paraId="7B2732B5" w14:textId="77777777" w:rsidR="00566355" w:rsidRDefault="006A4B3E">
      <w:pPr>
        <w:spacing w:after="230"/>
        <w:ind w:left="-5" w:right="0"/>
      </w:pPr>
      <w:r>
        <w:t>Recupero in itinere</w:t>
      </w:r>
      <w:r>
        <w:rPr>
          <w:b/>
        </w:rPr>
        <w:t xml:space="preserve"> </w:t>
      </w:r>
    </w:p>
    <w:p w14:paraId="29D14DDB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5DA48706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060B521D" w14:textId="41687A17" w:rsidR="00566355" w:rsidRDefault="00566355">
      <w:pPr>
        <w:spacing w:after="0" w:line="259" w:lineRule="auto"/>
        <w:ind w:left="0" w:right="0" w:firstLine="0"/>
      </w:pPr>
    </w:p>
    <w:p w14:paraId="7B59C752" w14:textId="77777777" w:rsidR="0000436F" w:rsidRDefault="0000436F">
      <w:pPr>
        <w:spacing w:after="160" w:line="259" w:lineRule="auto"/>
        <w:ind w:left="0" w:right="0" w:firstLine="0"/>
      </w:pPr>
      <w:r>
        <w:br w:type="page"/>
      </w:r>
    </w:p>
    <w:tbl>
      <w:tblPr>
        <w:tblStyle w:val="TableGrid"/>
        <w:tblW w:w="10246" w:type="dxa"/>
        <w:tblInd w:w="-233" w:type="dxa"/>
        <w:tblCellMar>
          <w:top w:w="26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708"/>
        <w:gridCol w:w="709"/>
        <w:gridCol w:w="708"/>
        <w:gridCol w:w="6472"/>
      </w:tblGrid>
      <w:tr w:rsidR="00566355" w:rsidRPr="00020FFE" w14:paraId="0A37E1B5" w14:textId="77777777">
        <w:trPr>
          <w:trHeight w:val="8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E409C1C" w14:textId="77777777" w:rsidR="00566355" w:rsidRDefault="0000436F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lastRenderedPageBreak/>
              <w:t>MODULO 4</w:t>
            </w:r>
            <w:r w:rsidR="006A4B3E">
              <w:rPr>
                <w:sz w:val="22"/>
              </w:rPr>
              <w:t xml:space="preserve"> </w:t>
            </w:r>
          </w:p>
          <w:p w14:paraId="4FB1B9CF" w14:textId="77777777" w:rsidR="00566355" w:rsidRDefault="006A4B3E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03219A8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4D0F2B9B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A08B099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1A6BCEE0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4EC336E" w14:textId="77777777" w:rsidR="00566355" w:rsidRDefault="006A4B3E" w:rsidP="006629C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6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7DC472" w14:textId="77777777" w:rsidR="00566355" w:rsidRDefault="006A4B3E">
            <w:pPr>
              <w:spacing w:after="0" w:line="259" w:lineRule="auto"/>
              <w:ind w:left="1280" w:right="0" w:firstLine="0"/>
            </w:pPr>
            <w:r>
              <w:rPr>
                <w:b/>
                <w:sz w:val="22"/>
              </w:rPr>
              <w:t xml:space="preserve"> </w:t>
            </w:r>
          </w:p>
          <w:p w14:paraId="47E6402D" w14:textId="09BEE147" w:rsidR="00566355" w:rsidRPr="00020FFE" w:rsidRDefault="007533F3">
            <w:pPr>
              <w:tabs>
                <w:tab w:val="center" w:pos="2832"/>
                <w:tab w:val="center" w:pos="3541"/>
                <w:tab w:val="center" w:pos="4249"/>
                <w:tab w:val="center" w:pos="4957"/>
              </w:tabs>
              <w:spacing w:after="0" w:line="259" w:lineRule="auto"/>
              <w:ind w:left="0" w:right="0" w:firstLine="0"/>
              <w:rPr>
                <w:lang w:val="en-US"/>
              </w:rPr>
            </w:pPr>
            <w:r w:rsidRPr="00020FFE">
              <w:rPr>
                <w:sz w:val="22"/>
                <w:lang w:val="en-US"/>
              </w:rPr>
              <w:t>VLAN: Virtual Local Area Network</w:t>
            </w:r>
            <w:r w:rsidR="006A4B3E" w:rsidRPr="00020FFE">
              <w:rPr>
                <w:sz w:val="22"/>
                <w:lang w:val="en-US"/>
              </w:rPr>
              <w:tab/>
              <w:t xml:space="preserve"> </w:t>
            </w:r>
            <w:r w:rsidR="006A4B3E" w:rsidRPr="00020FFE">
              <w:rPr>
                <w:sz w:val="22"/>
                <w:lang w:val="en-US"/>
              </w:rPr>
              <w:tab/>
              <w:t xml:space="preserve"> </w:t>
            </w:r>
            <w:r w:rsidR="006A4B3E" w:rsidRPr="00020FFE">
              <w:rPr>
                <w:sz w:val="22"/>
                <w:lang w:val="en-US"/>
              </w:rPr>
              <w:tab/>
              <w:t xml:space="preserve">  </w:t>
            </w:r>
          </w:p>
          <w:p w14:paraId="6738D45D" w14:textId="77777777" w:rsidR="00566355" w:rsidRPr="00020FFE" w:rsidRDefault="006A4B3E">
            <w:pPr>
              <w:spacing w:after="0" w:line="259" w:lineRule="auto"/>
              <w:ind w:left="0" w:right="0" w:firstLine="0"/>
              <w:rPr>
                <w:lang w:val="en-US"/>
              </w:rPr>
            </w:pPr>
            <w:r w:rsidRPr="00020FFE">
              <w:rPr>
                <w:sz w:val="22"/>
                <w:lang w:val="en-US"/>
              </w:rPr>
              <w:t xml:space="preserve"> </w:t>
            </w:r>
            <w:r w:rsidRPr="00020FFE">
              <w:rPr>
                <w:sz w:val="22"/>
                <w:lang w:val="en-US"/>
              </w:rPr>
              <w:tab/>
              <w:t xml:space="preserve"> </w:t>
            </w:r>
            <w:r w:rsidRPr="00020FFE">
              <w:rPr>
                <w:sz w:val="22"/>
                <w:lang w:val="en-US"/>
              </w:rPr>
              <w:tab/>
              <w:t xml:space="preserve"> </w:t>
            </w:r>
          </w:p>
        </w:tc>
      </w:tr>
    </w:tbl>
    <w:p w14:paraId="1CDAA224" w14:textId="77777777" w:rsidR="0000436F" w:rsidRPr="00020FFE" w:rsidRDefault="0000436F">
      <w:pPr>
        <w:spacing w:after="242" w:line="265" w:lineRule="auto"/>
        <w:ind w:left="-5" w:right="0"/>
        <w:rPr>
          <w:b/>
          <w:lang w:val="en-US"/>
        </w:rPr>
      </w:pPr>
    </w:p>
    <w:p w14:paraId="0A8AFA33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Prerequisiti / connessioni con moduli e/o unità didattiche precedenti: </w:t>
      </w:r>
    </w:p>
    <w:p w14:paraId="10AD3612" w14:textId="7E022DBA" w:rsidR="00566355" w:rsidRDefault="006A4B3E">
      <w:pPr>
        <w:ind w:left="-5" w:right="0"/>
      </w:pPr>
      <w:bookmarkStart w:id="0" w:name="_Hlk116248999"/>
      <w:r>
        <w:t xml:space="preserve">. </w:t>
      </w:r>
    </w:p>
    <w:bookmarkEnd w:id="0"/>
    <w:p w14:paraId="60000536" w14:textId="258232E8" w:rsidR="00566355" w:rsidRDefault="004B1C42" w:rsidP="000C6B6F">
      <w:pPr>
        <w:spacing w:after="349"/>
        <w:ind w:left="-5" w:right="3746"/>
      </w:pPr>
      <w:r w:rsidRPr="004B1C42">
        <w:t>Concetto derivanti dai moduli precedenti.</w:t>
      </w:r>
    </w:p>
    <w:p w14:paraId="2D7F0D4A" w14:textId="77777777" w:rsidR="007533F3" w:rsidRDefault="007533F3" w:rsidP="007533F3">
      <w:pPr>
        <w:spacing w:after="242" w:line="265" w:lineRule="auto"/>
        <w:ind w:left="-5" w:right="0"/>
      </w:pPr>
      <w:r>
        <w:rPr>
          <w:b/>
        </w:rPr>
        <w:t xml:space="preserve">Competenze / Conoscenze finali del modulo: </w:t>
      </w:r>
    </w:p>
    <w:p w14:paraId="661FE26A" w14:textId="77777777" w:rsidR="007533F3" w:rsidRDefault="007533F3" w:rsidP="007533F3">
      <w:pPr>
        <w:spacing w:after="0" w:line="264" w:lineRule="auto"/>
        <w:ind w:left="11" w:right="0" w:hanging="11"/>
      </w:pPr>
      <w:r>
        <w:t>Applicare le VLAN in base alla tipologia di rete richiesta</w:t>
      </w:r>
    </w:p>
    <w:p w14:paraId="703DF49E" w14:textId="77777777" w:rsidR="007533F3" w:rsidRDefault="007533F3" w:rsidP="007533F3">
      <w:pPr>
        <w:spacing w:after="0" w:line="264" w:lineRule="auto"/>
        <w:ind w:left="11" w:right="0" w:hanging="11"/>
      </w:pPr>
      <w:r>
        <w:t>Configurare VLAN anche in presenza di più switch</w:t>
      </w:r>
    </w:p>
    <w:p w14:paraId="13DE31C2" w14:textId="77777777" w:rsidR="007533F3" w:rsidRDefault="007533F3" w:rsidP="007533F3">
      <w:pPr>
        <w:spacing w:after="0" w:line="264" w:lineRule="auto"/>
        <w:ind w:left="11" w:right="0" w:hanging="11"/>
      </w:pPr>
      <w:r>
        <w:t>Conoscere le caratteristiche delle VLAN</w:t>
      </w:r>
    </w:p>
    <w:p w14:paraId="4E27A9BB" w14:textId="77777777" w:rsidR="007533F3" w:rsidRDefault="007533F3" w:rsidP="007533F3">
      <w:pPr>
        <w:spacing w:after="0" w:line="264" w:lineRule="auto"/>
        <w:ind w:left="11" w:right="0" w:hanging="11"/>
      </w:pPr>
      <w:r>
        <w:t>Individuare pregi e difetti delle VLAN</w:t>
      </w:r>
    </w:p>
    <w:p w14:paraId="62A744FF" w14:textId="77777777" w:rsidR="007533F3" w:rsidRDefault="007533F3" w:rsidP="007533F3">
      <w:pPr>
        <w:spacing w:after="0" w:line="264" w:lineRule="auto"/>
        <w:ind w:left="11" w:right="0" w:hanging="11"/>
      </w:pPr>
      <w:r>
        <w:t xml:space="preserve">Acquisire le caratteristiche delle VLAN port </w:t>
      </w:r>
      <w:proofErr w:type="spellStart"/>
      <w:r>
        <w:t>based</w:t>
      </w:r>
      <w:proofErr w:type="spellEnd"/>
    </w:p>
    <w:p w14:paraId="460ED137" w14:textId="77777777" w:rsidR="007533F3" w:rsidRDefault="007533F3" w:rsidP="007533F3">
      <w:pPr>
        <w:spacing w:after="0" w:line="264" w:lineRule="auto"/>
        <w:ind w:left="11" w:right="0" w:hanging="11"/>
      </w:pPr>
      <w:r>
        <w:t xml:space="preserve">Riconoscere VLAN </w:t>
      </w:r>
      <w:proofErr w:type="spellStart"/>
      <w:r>
        <w:t>tagged</w:t>
      </w:r>
      <w:proofErr w:type="spellEnd"/>
      <w:r>
        <w:t xml:space="preserve">, </w:t>
      </w:r>
      <w:proofErr w:type="spellStart"/>
      <w:r>
        <w:t>untagged</w:t>
      </w:r>
      <w:proofErr w:type="spellEnd"/>
      <w:r>
        <w:t xml:space="preserve"> e ibride</w:t>
      </w:r>
    </w:p>
    <w:p w14:paraId="417CF802" w14:textId="77777777" w:rsidR="007533F3" w:rsidRDefault="007533F3" w:rsidP="007533F3">
      <w:pPr>
        <w:spacing w:after="0" w:line="264" w:lineRule="auto"/>
        <w:ind w:left="11" w:right="0" w:hanging="11"/>
      </w:pPr>
      <w:r>
        <w:t>Conoscere il protocollo VTP</w:t>
      </w:r>
    </w:p>
    <w:p w14:paraId="667ED12D" w14:textId="77777777" w:rsidR="007533F3" w:rsidRDefault="007533F3" w:rsidP="007533F3">
      <w:pPr>
        <w:spacing w:after="242" w:line="265" w:lineRule="auto"/>
        <w:ind w:left="-5" w:right="0"/>
      </w:pPr>
      <w:r>
        <w:t xml:space="preserve">Conoscere l’Inter-VLAN </w:t>
      </w:r>
      <w:proofErr w:type="spellStart"/>
      <w:r>
        <w:t>routing</w:t>
      </w:r>
      <w:proofErr w:type="spellEnd"/>
    </w:p>
    <w:p w14:paraId="09C2FF50" w14:textId="1731A475" w:rsidR="00566355" w:rsidRDefault="006A4B3E" w:rsidP="007533F3">
      <w:pPr>
        <w:spacing w:after="242" w:line="265" w:lineRule="auto"/>
        <w:ind w:left="-5" w:right="0"/>
      </w:pPr>
      <w:r>
        <w:rPr>
          <w:b/>
        </w:rPr>
        <w:t xml:space="preserve">Contenuti: </w:t>
      </w:r>
    </w:p>
    <w:p w14:paraId="49A35C51" w14:textId="77777777" w:rsidR="007533F3" w:rsidRDefault="007533F3" w:rsidP="007533F3">
      <w:pPr>
        <w:spacing w:after="0" w:line="264" w:lineRule="auto"/>
        <w:ind w:left="11" w:right="0" w:hanging="11"/>
      </w:pPr>
      <w:r>
        <w:t>Le Virtual LAN (VLAN)</w:t>
      </w:r>
    </w:p>
    <w:p w14:paraId="1B197422" w14:textId="77777777" w:rsidR="007533F3" w:rsidRDefault="007533F3" w:rsidP="007533F3">
      <w:pPr>
        <w:spacing w:after="0" w:line="264" w:lineRule="auto"/>
        <w:ind w:left="11" w:right="0" w:hanging="11"/>
      </w:pPr>
      <w:r>
        <w:t>Il protocollo VTP e l’Inter-VLAN Routing</w:t>
      </w:r>
    </w:p>
    <w:p w14:paraId="3A88F4A0" w14:textId="77777777" w:rsidR="007533F3" w:rsidRDefault="007533F3" w:rsidP="007533F3">
      <w:pPr>
        <w:spacing w:after="0" w:line="264" w:lineRule="auto"/>
        <w:ind w:left="11" w:right="0" w:hanging="11"/>
      </w:pPr>
      <w:r>
        <w:t xml:space="preserve">Esercizi in laboratorio: Realizziamo una VLAN con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Tracer</w:t>
      </w:r>
      <w:proofErr w:type="spellEnd"/>
    </w:p>
    <w:p w14:paraId="331D6169" w14:textId="77777777" w:rsidR="007533F3" w:rsidRDefault="007533F3" w:rsidP="007533F3">
      <w:pPr>
        <w:spacing w:after="0" w:line="264" w:lineRule="auto"/>
        <w:ind w:left="11" w:right="0" w:hanging="11"/>
      </w:pPr>
      <w:r>
        <w:t>Esercizi in laboratorio: I comandi CLI per configurare la VLAN</w:t>
      </w:r>
    </w:p>
    <w:p w14:paraId="759FDA42" w14:textId="77777777" w:rsidR="007533F3" w:rsidRDefault="007533F3" w:rsidP="007533F3">
      <w:pPr>
        <w:spacing w:after="242" w:line="265" w:lineRule="auto"/>
        <w:ind w:left="-5" w:right="0"/>
      </w:pPr>
      <w:r>
        <w:t xml:space="preserve">Esercizi in laboratorio: VLAN e VTP con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Tracer</w:t>
      </w:r>
      <w:proofErr w:type="spellEnd"/>
    </w:p>
    <w:p w14:paraId="347CEF65" w14:textId="1A98DE96" w:rsidR="00566355" w:rsidRDefault="006A4B3E" w:rsidP="007533F3">
      <w:pPr>
        <w:spacing w:after="242" w:line="265" w:lineRule="auto"/>
        <w:ind w:left="-5" w:right="0"/>
      </w:pPr>
      <w:r>
        <w:rPr>
          <w:b/>
        </w:rPr>
        <w:t xml:space="preserve">Metodologia didattica: </w:t>
      </w:r>
    </w:p>
    <w:p w14:paraId="37F8BBFA" w14:textId="77777777" w:rsidR="00566355" w:rsidRDefault="006A4B3E">
      <w:pPr>
        <w:numPr>
          <w:ilvl w:val="0"/>
          <w:numId w:val="3"/>
        </w:numPr>
        <w:ind w:right="0" w:hanging="360"/>
      </w:pPr>
      <w:r>
        <w:t xml:space="preserve">Lezione frontale </w:t>
      </w:r>
    </w:p>
    <w:p w14:paraId="5C5027D5" w14:textId="77777777" w:rsidR="00566355" w:rsidRDefault="006A4B3E">
      <w:pPr>
        <w:numPr>
          <w:ilvl w:val="0"/>
          <w:numId w:val="3"/>
        </w:numPr>
        <w:spacing w:after="318"/>
        <w:ind w:right="0" w:hanging="360"/>
      </w:pPr>
      <w:r>
        <w:t xml:space="preserve">Lezioni di laboratorio </w:t>
      </w:r>
    </w:p>
    <w:p w14:paraId="0A14F132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Risorse / materiali: </w:t>
      </w:r>
    </w:p>
    <w:p w14:paraId="6075C455" w14:textId="77777777" w:rsidR="00566355" w:rsidRDefault="006A4B3E">
      <w:pPr>
        <w:numPr>
          <w:ilvl w:val="0"/>
          <w:numId w:val="3"/>
        </w:numPr>
        <w:ind w:right="0" w:hanging="360"/>
      </w:pPr>
      <w:r>
        <w:t xml:space="preserve">Libro di testo </w:t>
      </w:r>
    </w:p>
    <w:p w14:paraId="20F9E16C" w14:textId="77777777" w:rsidR="00566355" w:rsidRDefault="006A4B3E">
      <w:pPr>
        <w:numPr>
          <w:ilvl w:val="0"/>
          <w:numId w:val="3"/>
        </w:numPr>
        <w:ind w:right="0" w:hanging="360"/>
      </w:pPr>
      <w:r>
        <w:t xml:space="preserve">Materiale multimediale </w:t>
      </w:r>
    </w:p>
    <w:p w14:paraId="2D49BF55" w14:textId="77777777" w:rsidR="00566355" w:rsidRDefault="006A4B3E">
      <w:pPr>
        <w:numPr>
          <w:ilvl w:val="0"/>
          <w:numId w:val="3"/>
        </w:numPr>
        <w:spacing w:after="318"/>
        <w:ind w:right="0" w:hanging="360"/>
      </w:pPr>
      <w:r>
        <w:t xml:space="preserve">Materiale di laboratorio </w:t>
      </w:r>
    </w:p>
    <w:p w14:paraId="013DE438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Modalità / tipologie di verifica: </w:t>
      </w:r>
    </w:p>
    <w:p w14:paraId="3E68DEA2" w14:textId="77777777" w:rsidR="00566355" w:rsidRDefault="006A4B3E">
      <w:pPr>
        <w:numPr>
          <w:ilvl w:val="0"/>
          <w:numId w:val="3"/>
        </w:numPr>
        <w:ind w:right="0" w:hanging="360"/>
      </w:pPr>
      <w:r>
        <w:t xml:space="preserve">Verifiche scritte </w:t>
      </w:r>
    </w:p>
    <w:p w14:paraId="53EF3321" w14:textId="77777777" w:rsidR="008011D9" w:rsidRDefault="006A4B3E" w:rsidP="000C6B6F">
      <w:pPr>
        <w:numPr>
          <w:ilvl w:val="0"/>
          <w:numId w:val="3"/>
        </w:numPr>
        <w:ind w:right="0" w:hanging="360"/>
      </w:pPr>
      <w:r>
        <w:t xml:space="preserve">Interrogazioni e test scritti </w:t>
      </w:r>
    </w:p>
    <w:p w14:paraId="4C6BAD36" w14:textId="5BEDCBBC" w:rsidR="008011D9" w:rsidRPr="008011D9" w:rsidRDefault="008011D9" w:rsidP="008011D9">
      <w:pPr>
        <w:numPr>
          <w:ilvl w:val="0"/>
          <w:numId w:val="3"/>
        </w:numPr>
        <w:spacing w:after="188" w:line="444" w:lineRule="auto"/>
        <w:ind w:right="0" w:hanging="360"/>
      </w:pPr>
      <w:r>
        <w:t>Prove pratiche di laboratorio</w:t>
      </w:r>
      <w:r w:rsidR="0000436F">
        <w:tab/>
      </w:r>
    </w:p>
    <w:p w14:paraId="79CC8F3A" w14:textId="2B1B2BCA" w:rsidR="00566355" w:rsidRDefault="006A4B3E" w:rsidP="0000436F">
      <w:pPr>
        <w:spacing w:after="188" w:line="444" w:lineRule="auto"/>
        <w:ind w:left="0" w:right="0" w:firstLine="0"/>
      </w:pPr>
      <w:r>
        <w:rPr>
          <w:b/>
        </w:rPr>
        <w:t xml:space="preserve">Attività di recupero:  </w:t>
      </w:r>
    </w:p>
    <w:p w14:paraId="379F8B79" w14:textId="77777777" w:rsidR="00566355" w:rsidRDefault="006A4B3E">
      <w:pPr>
        <w:spacing w:after="229"/>
        <w:ind w:left="-5" w:right="0"/>
      </w:pPr>
      <w:r>
        <w:t>Recupero in itinere</w:t>
      </w:r>
      <w:r>
        <w:rPr>
          <w:b/>
        </w:rPr>
        <w:t xml:space="preserve"> </w:t>
      </w:r>
    </w:p>
    <w:p w14:paraId="7EB66DE8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37A34C07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0EA86E01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16618A02" w14:textId="085AF075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0246" w:type="dxa"/>
        <w:tblInd w:w="-233" w:type="dxa"/>
        <w:tblCellMar>
          <w:top w:w="26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708"/>
        <w:gridCol w:w="7889"/>
      </w:tblGrid>
      <w:tr w:rsidR="00566355" w14:paraId="43E5E9CA" w14:textId="77777777" w:rsidTr="0000436F">
        <w:trPr>
          <w:trHeight w:val="8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F839BB" w14:textId="77777777" w:rsidR="00566355" w:rsidRDefault="006A4B3E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lastRenderedPageBreak/>
              <w:t xml:space="preserve">MODULO </w:t>
            </w:r>
            <w:r w:rsidR="0000436F">
              <w:rPr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</w:p>
          <w:p w14:paraId="6BCB8DF4" w14:textId="77777777" w:rsidR="00566355" w:rsidRDefault="006A4B3E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B11AD5E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7034E65B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7630F6" w14:textId="77777777" w:rsidR="00566355" w:rsidRDefault="006A4B3E">
            <w:pPr>
              <w:spacing w:after="0" w:line="259" w:lineRule="auto"/>
              <w:ind w:left="2696" w:right="0" w:firstLine="0"/>
            </w:pPr>
            <w:r>
              <w:rPr>
                <w:b/>
                <w:sz w:val="22"/>
              </w:rPr>
              <w:t xml:space="preserve"> </w:t>
            </w:r>
          </w:p>
          <w:p w14:paraId="2941299B" w14:textId="17A77322" w:rsidR="00566355" w:rsidRDefault="00797438">
            <w:pPr>
              <w:spacing w:after="0" w:line="259" w:lineRule="auto"/>
              <w:ind w:left="0" w:right="0" w:firstLine="0"/>
            </w:pPr>
            <w:bookmarkStart w:id="1" w:name="_Hlk116252685"/>
            <w:r w:rsidRPr="00797438">
              <w:rPr>
                <w:sz w:val="22"/>
              </w:rPr>
              <w:t>Tecniche crittografiche</w:t>
            </w:r>
            <w:r>
              <w:rPr>
                <w:sz w:val="22"/>
              </w:rPr>
              <w:t xml:space="preserve"> </w:t>
            </w:r>
            <w:r w:rsidRPr="00797438">
              <w:rPr>
                <w:sz w:val="22"/>
              </w:rPr>
              <w:t>per la protezione</w:t>
            </w:r>
            <w:r>
              <w:rPr>
                <w:sz w:val="22"/>
              </w:rPr>
              <w:t xml:space="preserve"> </w:t>
            </w:r>
            <w:r w:rsidRPr="00797438">
              <w:rPr>
                <w:sz w:val="22"/>
              </w:rPr>
              <w:t>dei dati</w:t>
            </w:r>
            <w:bookmarkEnd w:id="1"/>
            <w:r w:rsidR="006A4B3E">
              <w:rPr>
                <w:sz w:val="22"/>
              </w:rPr>
              <w:tab/>
              <w:t xml:space="preserve"> </w:t>
            </w:r>
            <w:r w:rsidR="006A4B3E">
              <w:rPr>
                <w:sz w:val="22"/>
              </w:rPr>
              <w:tab/>
              <w:t xml:space="preserve"> </w:t>
            </w:r>
            <w:r w:rsidR="006A4B3E">
              <w:rPr>
                <w:sz w:val="22"/>
              </w:rPr>
              <w:tab/>
              <w:t xml:space="preserve"> </w:t>
            </w:r>
            <w:r w:rsidR="006A4B3E">
              <w:rPr>
                <w:sz w:val="22"/>
              </w:rPr>
              <w:tab/>
              <w:t xml:space="preserve"> </w:t>
            </w:r>
            <w:r w:rsidR="006A4B3E">
              <w:rPr>
                <w:sz w:val="22"/>
              </w:rPr>
              <w:tab/>
              <w:t xml:space="preserve"> </w:t>
            </w:r>
            <w:r w:rsidR="006A4B3E">
              <w:rPr>
                <w:sz w:val="22"/>
              </w:rPr>
              <w:tab/>
              <w:t xml:space="preserve"> </w:t>
            </w:r>
          </w:p>
        </w:tc>
      </w:tr>
    </w:tbl>
    <w:p w14:paraId="6646B2FC" w14:textId="77777777" w:rsidR="0000436F" w:rsidRDefault="0000436F">
      <w:pPr>
        <w:spacing w:after="242" w:line="265" w:lineRule="auto"/>
        <w:ind w:left="-5" w:right="0"/>
        <w:rPr>
          <w:b/>
        </w:rPr>
      </w:pPr>
    </w:p>
    <w:p w14:paraId="414D6E20" w14:textId="77777777" w:rsidR="00566355" w:rsidRDefault="006A4B3E" w:rsidP="006629C8">
      <w:pPr>
        <w:spacing w:after="242" w:line="265" w:lineRule="auto"/>
        <w:ind w:left="-5" w:right="0"/>
      </w:pPr>
      <w:r>
        <w:rPr>
          <w:b/>
        </w:rPr>
        <w:t xml:space="preserve">Prerequisiti / connessioni con moduli e/o unità didattiche precedenti: </w:t>
      </w:r>
    </w:p>
    <w:p w14:paraId="52868FC6" w14:textId="67414765" w:rsidR="006629C8" w:rsidRDefault="004B1C42">
      <w:pPr>
        <w:spacing w:after="242" w:line="265" w:lineRule="auto"/>
        <w:ind w:left="-5" w:right="0"/>
      </w:pPr>
      <w:r w:rsidRPr="004B1C42">
        <w:t>Concetto derivanti dai moduli precedenti.</w:t>
      </w:r>
      <w:r w:rsidR="006629C8" w:rsidRPr="006629C8">
        <w:t xml:space="preserve"> </w:t>
      </w:r>
    </w:p>
    <w:p w14:paraId="0F468A15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Competenze finali del modulo: </w:t>
      </w:r>
    </w:p>
    <w:p w14:paraId="0A27EF20" w14:textId="77777777" w:rsidR="00797438" w:rsidRDefault="00797438" w:rsidP="00797438">
      <w:pPr>
        <w:spacing w:after="0" w:line="264" w:lineRule="auto"/>
        <w:ind w:left="11" w:right="0" w:hanging="11"/>
      </w:pPr>
      <w:r>
        <w:t>Saper distinguere tra i cifrari DES, 3-DES e IDEA</w:t>
      </w:r>
    </w:p>
    <w:p w14:paraId="390D5BD8" w14:textId="77777777" w:rsidR="00797438" w:rsidRDefault="00797438" w:rsidP="00797438">
      <w:pPr>
        <w:spacing w:after="0" w:line="264" w:lineRule="auto"/>
        <w:ind w:left="11" w:right="0" w:hanging="11"/>
      </w:pPr>
      <w:r>
        <w:t>Conoscere l’algoritmo RSA</w:t>
      </w:r>
    </w:p>
    <w:p w14:paraId="5089304E" w14:textId="77777777" w:rsidR="00797438" w:rsidRDefault="00797438" w:rsidP="00797438">
      <w:pPr>
        <w:spacing w:after="0" w:line="264" w:lineRule="auto"/>
        <w:ind w:left="11" w:right="0" w:hanging="11"/>
      </w:pPr>
      <w:r>
        <w:t>Utilizzare le funzioni crittografiche in PHP</w:t>
      </w:r>
    </w:p>
    <w:p w14:paraId="3A0EFB13" w14:textId="77777777" w:rsidR="00797438" w:rsidRDefault="00797438" w:rsidP="00797438">
      <w:pPr>
        <w:spacing w:after="0" w:line="264" w:lineRule="auto"/>
        <w:ind w:left="11" w:right="0" w:hanging="11"/>
      </w:pPr>
      <w:r>
        <w:t xml:space="preserve">Crittare file e volumi con </w:t>
      </w:r>
      <w:proofErr w:type="spellStart"/>
      <w:r>
        <w:t>VeraCrypt</w:t>
      </w:r>
      <w:proofErr w:type="spellEnd"/>
    </w:p>
    <w:p w14:paraId="229608FD" w14:textId="77777777" w:rsidR="00797438" w:rsidRDefault="00797438" w:rsidP="00797438">
      <w:pPr>
        <w:spacing w:after="242" w:line="265" w:lineRule="auto"/>
        <w:ind w:left="-5" w:right="0"/>
      </w:pPr>
      <w:r>
        <w:t>Conoscere i possibili utilizzi della firma digitale</w:t>
      </w:r>
    </w:p>
    <w:p w14:paraId="3176CEEC" w14:textId="2E2A29E5" w:rsidR="00566355" w:rsidRDefault="006A4B3E" w:rsidP="00797438">
      <w:pPr>
        <w:spacing w:after="242" w:line="265" w:lineRule="auto"/>
        <w:ind w:left="-5" w:right="0"/>
      </w:pPr>
      <w:r>
        <w:rPr>
          <w:b/>
        </w:rPr>
        <w:t xml:space="preserve">Contenuti: </w:t>
      </w:r>
    </w:p>
    <w:p w14:paraId="2E6741CB" w14:textId="77777777" w:rsidR="00A33E1A" w:rsidRDefault="00A33E1A" w:rsidP="00A33E1A">
      <w:pPr>
        <w:spacing w:after="0" w:line="252" w:lineRule="auto"/>
        <w:ind w:left="11" w:right="2217" w:hanging="11"/>
      </w:pPr>
      <w:r>
        <w:t>La crittografia simmetrica</w:t>
      </w:r>
    </w:p>
    <w:p w14:paraId="4A53DB04" w14:textId="77777777" w:rsidR="00A33E1A" w:rsidRDefault="00A33E1A" w:rsidP="00A33E1A">
      <w:pPr>
        <w:spacing w:after="0" w:line="252" w:lineRule="auto"/>
        <w:ind w:left="11" w:right="2217" w:hanging="11"/>
      </w:pPr>
      <w:r>
        <w:t>La crittografia asimmetrica</w:t>
      </w:r>
    </w:p>
    <w:p w14:paraId="4126376C" w14:textId="0E06133B" w:rsidR="00566355" w:rsidRDefault="00A33E1A" w:rsidP="00A33E1A">
      <w:pPr>
        <w:spacing w:after="349"/>
        <w:ind w:left="-5" w:right="2216"/>
      </w:pPr>
      <w:r>
        <w:t>Sistemi di autenticazione</w:t>
      </w:r>
      <w:r w:rsidR="006A4B3E">
        <w:t xml:space="preserve">. </w:t>
      </w:r>
    </w:p>
    <w:p w14:paraId="7228FDED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Metodologia didattica: </w:t>
      </w:r>
    </w:p>
    <w:p w14:paraId="29A2692E" w14:textId="77777777" w:rsidR="00566355" w:rsidRDefault="006A4B3E" w:rsidP="006629C8">
      <w:pPr>
        <w:numPr>
          <w:ilvl w:val="0"/>
          <w:numId w:val="4"/>
        </w:numPr>
        <w:spacing w:after="0" w:line="252" w:lineRule="auto"/>
        <w:ind w:left="357" w:right="0" w:hanging="357"/>
      </w:pPr>
      <w:r>
        <w:t xml:space="preserve">Lezione frontale </w:t>
      </w:r>
    </w:p>
    <w:p w14:paraId="56A9DBC2" w14:textId="77777777" w:rsidR="006629C8" w:rsidRDefault="006629C8">
      <w:pPr>
        <w:numPr>
          <w:ilvl w:val="0"/>
          <w:numId w:val="4"/>
        </w:numPr>
        <w:spacing w:after="315"/>
        <w:ind w:right="0" w:hanging="360"/>
      </w:pPr>
      <w:r>
        <w:t>Esercitazioni in laboratorio</w:t>
      </w:r>
    </w:p>
    <w:p w14:paraId="4D607758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Risorse / materiali: </w:t>
      </w:r>
    </w:p>
    <w:p w14:paraId="08CF4AF5" w14:textId="77777777" w:rsidR="00566355" w:rsidRDefault="006A4B3E">
      <w:pPr>
        <w:numPr>
          <w:ilvl w:val="0"/>
          <w:numId w:val="4"/>
        </w:numPr>
        <w:ind w:right="0" w:hanging="360"/>
      </w:pPr>
      <w:r>
        <w:t xml:space="preserve">Libro di testo </w:t>
      </w:r>
    </w:p>
    <w:p w14:paraId="137B4045" w14:textId="77777777" w:rsidR="00566355" w:rsidRDefault="006A4B3E">
      <w:pPr>
        <w:numPr>
          <w:ilvl w:val="0"/>
          <w:numId w:val="4"/>
        </w:numPr>
        <w:spacing w:after="315"/>
        <w:ind w:right="0" w:hanging="360"/>
      </w:pPr>
      <w:r>
        <w:t xml:space="preserve">Materiale multimediale </w:t>
      </w:r>
    </w:p>
    <w:p w14:paraId="7A5D516F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Modalità / tipologie di verifica: </w:t>
      </w:r>
    </w:p>
    <w:p w14:paraId="6909FC45" w14:textId="77777777" w:rsidR="00566355" w:rsidRDefault="006A4B3E">
      <w:pPr>
        <w:numPr>
          <w:ilvl w:val="0"/>
          <w:numId w:val="4"/>
        </w:numPr>
        <w:ind w:right="0" w:hanging="360"/>
      </w:pPr>
      <w:r>
        <w:t xml:space="preserve">Verifiche scritte </w:t>
      </w:r>
    </w:p>
    <w:p w14:paraId="33F2E86D" w14:textId="77777777" w:rsidR="00F87266" w:rsidRDefault="0000436F" w:rsidP="00F87266">
      <w:pPr>
        <w:numPr>
          <w:ilvl w:val="0"/>
          <w:numId w:val="4"/>
        </w:numPr>
        <w:spacing w:after="0" w:line="276" w:lineRule="auto"/>
        <w:ind w:left="357" w:right="0" w:hanging="357"/>
      </w:pPr>
      <w:r>
        <w:t>Interrogazioni e test scritti</w:t>
      </w:r>
    </w:p>
    <w:p w14:paraId="3F1FC11A" w14:textId="2ECE1B1D" w:rsidR="0000436F" w:rsidRDefault="00F87266">
      <w:pPr>
        <w:numPr>
          <w:ilvl w:val="0"/>
          <w:numId w:val="4"/>
        </w:numPr>
        <w:spacing w:line="658" w:lineRule="auto"/>
        <w:ind w:right="0" w:hanging="360"/>
      </w:pPr>
      <w:r>
        <w:t>Prove pratiche di laboratorio</w:t>
      </w:r>
    </w:p>
    <w:p w14:paraId="403FDAB6" w14:textId="77777777" w:rsidR="00566355" w:rsidRDefault="006A4B3E" w:rsidP="0000436F">
      <w:pPr>
        <w:spacing w:line="658" w:lineRule="auto"/>
        <w:ind w:left="0" w:right="0" w:firstLine="0"/>
      </w:pPr>
      <w:r>
        <w:rPr>
          <w:b/>
        </w:rPr>
        <w:t xml:space="preserve">Attività di recupero:  </w:t>
      </w:r>
    </w:p>
    <w:p w14:paraId="6CB650E8" w14:textId="77777777" w:rsidR="00566355" w:rsidRDefault="006A4B3E">
      <w:pPr>
        <w:spacing w:after="229"/>
        <w:ind w:left="-5" w:right="0"/>
      </w:pPr>
      <w:r>
        <w:t>Recupero in itinere</w:t>
      </w:r>
      <w:r>
        <w:rPr>
          <w:b/>
        </w:rPr>
        <w:t xml:space="preserve"> </w:t>
      </w:r>
    </w:p>
    <w:p w14:paraId="294AB77D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326DFCC5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4086DA8C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107B038E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5A441821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015E9703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24D40C95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75F37656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180FAE27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2C98D56D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p w14:paraId="7E408678" w14:textId="77777777" w:rsidR="0000436F" w:rsidRDefault="0000436F">
      <w:pPr>
        <w:spacing w:after="160" w:line="259" w:lineRule="auto"/>
        <w:ind w:left="0" w:right="0" w:firstLine="0"/>
      </w:pPr>
      <w:r>
        <w:br w:type="page"/>
      </w:r>
    </w:p>
    <w:p w14:paraId="0C739B90" w14:textId="77777777" w:rsidR="00566355" w:rsidRDefault="006A4B3E">
      <w:pPr>
        <w:spacing w:after="0" w:line="259" w:lineRule="auto"/>
        <w:ind w:left="0" w:right="0" w:firstLine="0"/>
      </w:pPr>
      <w:r>
        <w:lastRenderedPageBreak/>
        <w:t xml:space="preserve"> </w:t>
      </w:r>
    </w:p>
    <w:tbl>
      <w:tblPr>
        <w:tblStyle w:val="TableGrid"/>
        <w:tblW w:w="10246" w:type="dxa"/>
        <w:tblInd w:w="-233" w:type="dxa"/>
        <w:tblCellMar>
          <w:top w:w="26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708"/>
        <w:gridCol w:w="709"/>
        <w:gridCol w:w="7180"/>
      </w:tblGrid>
      <w:tr w:rsidR="00566355" w14:paraId="03ECD6A2" w14:textId="77777777">
        <w:trPr>
          <w:trHeight w:val="8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23A16E" w14:textId="77777777" w:rsidR="00566355" w:rsidRDefault="0000436F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t>MODULO 6</w:t>
            </w:r>
            <w:r w:rsidR="006A4B3E">
              <w:rPr>
                <w:sz w:val="22"/>
              </w:rPr>
              <w:t xml:space="preserve"> </w:t>
            </w:r>
          </w:p>
          <w:p w14:paraId="53F4C2B1" w14:textId="77777777" w:rsidR="00566355" w:rsidRDefault="006A4B3E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FDDCFF2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2B7F7A57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4852628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1315C279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D24BB0" w14:textId="77777777" w:rsidR="00566355" w:rsidRDefault="006A4B3E">
            <w:pPr>
              <w:spacing w:after="0" w:line="259" w:lineRule="auto"/>
              <w:ind w:left="1988" w:right="0" w:firstLine="0"/>
            </w:pPr>
            <w:r>
              <w:rPr>
                <w:b/>
                <w:sz w:val="22"/>
              </w:rPr>
              <w:t xml:space="preserve"> </w:t>
            </w:r>
          </w:p>
          <w:p w14:paraId="52AE6D76" w14:textId="50D552CB" w:rsidR="00566355" w:rsidRDefault="007E5CC3">
            <w:pPr>
              <w:tabs>
                <w:tab w:val="center" w:pos="5665"/>
              </w:tabs>
              <w:spacing w:after="0" w:line="259" w:lineRule="auto"/>
              <w:ind w:left="0" w:right="0" w:firstLine="0"/>
            </w:pPr>
            <w:r w:rsidRPr="007E5CC3">
              <w:rPr>
                <w:sz w:val="22"/>
              </w:rPr>
              <w:t>Reti, sicurezza,</w:t>
            </w:r>
            <w:r>
              <w:rPr>
                <w:sz w:val="22"/>
              </w:rPr>
              <w:t xml:space="preserve"> </w:t>
            </w:r>
            <w:r w:rsidRPr="007E5CC3">
              <w:rPr>
                <w:sz w:val="22"/>
              </w:rPr>
              <w:t xml:space="preserve">DMZ e </w:t>
            </w:r>
            <w:proofErr w:type="spellStart"/>
            <w:r w:rsidRPr="007E5CC3">
              <w:rPr>
                <w:sz w:val="22"/>
              </w:rPr>
              <w:t>Trusted</w:t>
            </w:r>
            <w:proofErr w:type="spellEnd"/>
            <w:r w:rsidR="006A4B3E">
              <w:rPr>
                <w:sz w:val="22"/>
              </w:rPr>
              <w:t xml:space="preserve"> </w:t>
            </w:r>
          </w:p>
          <w:p w14:paraId="08AA2F7F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</w:tbl>
    <w:p w14:paraId="2FF2C0DF" w14:textId="77777777" w:rsidR="0000436F" w:rsidRDefault="0000436F">
      <w:pPr>
        <w:spacing w:after="242" w:line="265" w:lineRule="auto"/>
        <w:ind w:left="-5" w:right="0"/>
        <w:rPr>
          <w:b/>
        </w:rPr>
      </w:pPr>
    </w:p>
    <w:p w14:paraId="0EDDF173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Prerequisiti / connessioni con moduli e/o unità didattiche precedenti: </w:t>
      </w:r>
    </w:p>
    <w:p w14:paraId="7384725C" w14:textId="77777777" w:rsidR="00406026" w:rsidRDefault="00406026">
      <w:pPr>
        <w:spacing w:after="242" w:line="265" w:lineRule="auto"/>
        <w:ind w:left="-5" w:right="0"/>
      </w:pPr>
      <w:r w:rsidRPr="00406026">
        <w:t>Concetti derivanti dai moduli precedenti.</w:t>
      </w:r>
    </w:p>
    <w:p w14:paraId="3B242C5B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Competenze finali del modulo: </w:t>
      </w:r>
    </w:p>
    <w:p w14:paraId="14355E70" w14:textId="77777777" w:rsidR="007E5CC3" w:rsidRDefault="007E5CC3" w:rsidP="007E5CC3">
      <w:pPr>
        <w:spacing w:after="0" w:line="264" w:lineRule="auto"/>
        <w:ind w:left="11" w:right="0" w:hanging="11"/>
      </w:pPr>
      <w:r>
        <w:t>Conoscere le problematiche connesse alla sicurezza</w:t>
      </w:r>
    </w:p>
    <w:p w14:paraId="5E7498DF" w14:textId="77777777" w:rsidR="007E5CC3" w:rsidRDefault="007E5CC3" w:rsidP="007E5CC3">
      <w:pPr>
        <w:spacing w:after="0" w:line="264" w:lineRule="auto"/>
        <w:ind w:left="11" w:right="0" w:hanging="11"/>
      </w:pPr>
      <w:r>
        <w:t>Acquisire le tecniche per la sicurezza a livello di sessione</w:t>
      </w:r>
    </w:p>
    <w:p w14:paraId="3A1986F7" w14:textId="77777777" w:rsidR="007E5CC3" w:rsidRDefault="007E5CC3" w:rsidP="007E5CC3">
      <w:pPr>
        <w:spacing w:after="0" w:line="264" w:lineRule="auto"/>
        <w:ind w:left="11" w:right="0" w:hanging="11"/>
      </w:pPr>
      <w:r>
        <w:t>Avere individuato i problemi di sicurezza delle email</w:t>
      </w:r>
    </w:p>
    <w:p w14:paraId="005B976A" w14:textId="77777777" w:rsidR="007E5CC3" w:rsidRDefault="007E5CC3" w:rsidP="007E5CC3">
      <w:pPr>
        <w:spacing w:after="0" w:line="264" w:lineRule="auto"/>
        <w:ind w:left="11" w:right="0" w:hanging="11"/>
      </w:pPr>
      <w:r>
        <w:t>Sapere il funzionamento del protocollo SSL/TLS e SET</w:t>
      </w:r>
    </w:p>
    <w:p w14:paraId="54CC5D47" w14:textId="77777777" w:rsidR="007E5CC3" w:rsidRDefault="007E5CC3" w:rsidP="007E5CC3">
      <w:pPr>
        <w:spacing w:after="0" w:line="264" w:lineRule="auto"/>
        <w:ind w:left="11" w:right="0" w:hanging="11"/>
      </w:pPr>
      <w:r>
        <w:t>Conoscere il concetto di proxy server di DMZ</w:t>
      </w:r>
    </w:p>
    <w:p w14:paraId="3F23473C" w14:textId="77777777" w:rsidR="007E5CC3" w:rsidRDefault="007E5CC3" w:rsidP="007E5CC3">
      <w:pPr>
        <w:spacing w:after="0" w:line="264" w:lineRule="auto"/>
        <w:ind w:left="11" w:right="0" w:hanging="11"/>
      </w:pPr>
      <w:r>
        <w:t>Sapere le funzionalità dei firewall</w:t>
      </w:r>
    </w:p>
    <w:p w14:paraId="477093E0" w14:textId="77777777" w:rsidR="007E5CC3" w:rsidRDefault="007E5CC3" w:rsidP="007E5CC3">
      <w:pPr>
        <w:spacing w:after="0" w:line="264" w:lineRule="auto"/>
        <w:ind w:left="11" w:right="0" w:hanging="11"/>
      </w:pPr>
      <w:r>
        <w:t>Conoscere il concetto di VPN e campo di applicabilità</w:t>
      </w:r>
    </w:p>
    <w:p w14:paraId="44E5D25D" w14:textId="77777777" w:rsidR="007E5CC3" w:rsidRDefault="007E5CC3" w:rsidP="007E5CC3">
      <w:pPr>
        <w:spacing w:after="0" w:line="264" w:lineRule="auto"/>
        <w:ind w:left="11" w:right="0" w:hanging="11"/>
      </w:pPr>
      <w:r>
        <w:t>Saper valutare la sicurezza di una rete</w:t>
      </w:r>
    </w:p>
    <w:p w14:paraId="3FC41965" w14:textId="77777777" w:rsidR="007E5CC3" w:rsidRDefault="007E5CC3" w:rsidP="007E5CC3">
      <w:pPr>
        <w:spacing w:after="0" w:line="264" w:lineRule="auto"/>
        <w:ind w:left="11" w:right="0" w:hanging="11"/>
      </w:pPr>
      <w:r>
        <w:t>Saper garantire la sicurezza informatica e la riservatezza dei dati personali</w:t>
      </w:r>
    </w:p>
    <w:p w14:paraId="6F2ABD56" w14:textId="77777777" w:rsidR="007E5CC3" w:rsidRDefault="007E5CC3" w:rsidP="007E5CC3">
      <w:pPr>
        <w:spacing w:after="242" w:line="265" w:lineRule="auto"/>
        <w:ind w:left="-5" w:right="0"/>
      </w:pPr>
      <w:r>
        <w:t>Scegliere e costruire una password forte</w:t>
      </w:r>
    </w:p>
    <w:p w14:paraId="659868DF" w14:textId="18D2EF15" w:rsidR="00566355" w:rsidRDefault="006A4B3E" w:rsidP="007E5CC3">
      <w:pPr>
        <w:spacing w:after="242" w:line="265" w:lineRule="auto"/>
        <w:ind w:left="-5" w:right="0"/>
      </w:pPr>
      <w:r>
        <w:rPr>
          <w:b/>
        </w:rPr>
        <w:t xml:space="preserve">Contenuti: </w:t>
      </w:r>
    </w:p>
    <w:p w14:paraId="09BD50F8" w14:textId="77777777" w:rsidR="007E5CC3" w:rsidRDefault="007E5CC3" w:rsidP="007E5CC3">
      <w:pPr>
        <w:spacing w:after="0" w:line="264" w:lineRule="auto"/>
        <w:ind w:left="11" w:right="0" w:hanging="11"/>
      </w:pPr>
      <w:r>
        <w:t>La sicurezza nei sistemi informativi</w:t>
      </w:r>
    </w:p>
    <w:p w14:paraId="3ED7E46E" w14:textId="77777777" w:rsidR="007E5CC3" w:rsidRDefault="007E5CC3" w:rsidP="007E5CC3">
      <w:pPr>
        <w:spacing w:after="0" w:line="264" w:lineRule="auto"/>
        <w:ind w:left="11" w:right="0" w:hanging="11"/>
      </w:pPr>
      <w:r>
        <w:t>La sicurezza delle connessioni con SSL/TLS</w:t>
      </w:r>
    </w:p>
    <w:p w14:paraId="7B631B7C" w14:textId="77777777" w:rsidR="007E5CC3" w:rsidRDefault="007E5CC3" w:rsidP="007E5CC3">
      <w:pPr>
        <w:spacing w:after="0" w:line="264" w:lineRule="auto"/>
        <w:ind w:left="11" w:right="0" w:hanging="11"/>
      </w:pPr>
      <w:r>
        <w:t>Reti private virtuali (VPN)</w:t>
      </w:r>
    </w:p>
    <w:p w14:paraId="242267D9" w14:textId="77777777" w:rsidR="007E5CC3" w:rsidRDefault="007E5CC3" w:rsidP="007E5CC3">
      <w:pPr>
        <w:spacing w:after="0" w:line="264" w:lineRule="auto"/>
        <w:ind w:left="11" w:right="0" w:hanging="11"/>
      </w:pPr>
      <w:r>
        <w:t>Firewall, Proxy, ACL e DMZ</w:t>
      </w:r>
    </w:p>
    <w:p w14:paraId="56F6B6CA" w14:textId="77777777" w:rsidR="007E5CC3" w:rsidRDefault="007E5CC3" w:rsidP="007E5CC3">
      <w:pPr>
        <w:spacing w:after="0" w:line="264" w:lineRule="auto"/>
        <w:ind w:left="11" w:right="0" w:hanging="11"/>
      </w:pPr>
      <w:r>
        <w:t xml:space="preserve">Esercizi in laboratorio: Realizziamo una VPN con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Tracer</w:t>
      </w:r>
      <w:proofErr w:type="spellEnd"/>
      <w:r>
        <w:t xml:space="preserve"> </w:t>
      </w:r>
    </w:p>
    <w:p w14:paraId="603298DC" w14:textId="77777777" w:rsidR="007E5CC3" w:rsidRDefault="007E5CC3" w:rsidP="007E5CC3">
      <w:pPr>
        <w:spacing w:after="242" w:line="265" w:lineRule="auto"/>
        <w:ind w:left="-5" w:right="0"/>
      </w:pPr>
      <w:r>
        <w:t xml:space="preserve">Esercizi in laboratorio: Le Access Control List con </w:t>
      </w:r>
      <w:proofErr w:type="spellStart"/>
      <w:r>
        <w:t>Packet</w:t>
      </w:r>
      <w:proofErr w:type="spellEnd"/>
      <w:r>
        <w:t xml:space="preserve"> </w:t>
      </w:r>
      <w:proofErr w:type="spellStart"/>
      <w:r>
        <w:t>Tracer</w:t>
      </w:r>
      <w:proofErr w:type="spellEnd"/>
    </w:p>
    <w:p w14:paraId="16AC168E" w14:textId="1680A47A" w:rsidR="00566355" w:rsidRDefault="006A4B3E" w:rsidP="007E5CC3">
      <w:pPr>
        <w:spacing w:after="242" w:line="265" w:lineRule="auto"/>
        <w:ind w:left="-5" w:right="0"/>
      </w:pPr>
      <w:r>
        <w:rPr>
          <w:b/>
        </w:rPr>
        <w:t xml:space="preserve">Metodologia didattica: </w:t>
      </w:r>
    </w:p>
    <w:p w14:paraId="4BE5BD11" w14:textId="77777777" w:rsidR="00690710" w:rsidRDefault="006A4B3E" w:rsidP="00690710">
      <w:pPr>
        <w:numPr>
          <w:ilvl w:val="0"/>
          <w:numId w:val="3"/>
        </w:numPr>
        <w:spacing w:after="0" w:line="252" w:lineRule="auto"/>
        <w:ind w:left="357" w:right="0" w:hanging="357"/>
      </w:pPr>
      <w:r>
        <w:t>Lezione frontale</w:t>
      </w:r>
    </w:p>
    <w:p w14:paraId="62E9F77D" w14:textId="40E70329" w:rsidR="00566355" w:rsidRDefault="00690710" w:rsidP="00690710">
      <w:pPr>
        <w:numPr>
          <w:ilvl w:val="0"/>
          <w:numId w:val="3"/>
        </w:numPr>
        <w:spacing w:after="318"/>
        <w:ind w:right="0" w:hanging="360"/>
      </w:pPr>
      <w:r>
        <w:t xml:space="preserve">Lezioni di laboratorio </w:t>
      </w:r>
    </w:p>
    <w:p w14:paraId="44C84F33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Risorse / materiali: </w:t>
      </w:r>
    </w:p>
    <w:p w14:paraId="53933ABB" w14:textId="77777777" w:rsidR="00566355" w:rsidRDefault="006A4B3E">
      <w:pPr>
        <w:numPr>
          <w:ilvl w:val="0"/>
          <w:numId w:val="5"/>
        </w:numPr>
        <w:ind w:right="0" w:hanging="360"/>
      </w:pPr>
      <w:r>
        <w:t xml:space="preserve">Libro di testo </w:t>
      </w:r>
    </w:p>
    <w:p w14:paraId="5E84ACD3" w14:textId="77777777" w:rsidR="00F87266" w:rsidRDefault="006A4B3E" w:rsidP="00F87266">
      <w:pPr>
        <w:numPr>
          <w:ilvl w:val="0"/>
          <w:numId w:val="5"/>
        </w:numPr>
        <w:ind w:right="0" w:hanging="360"/>
      </w:pPr>
      <w:r>
        <w:t>Materiale multimediale</w:t>
      </w:r>
    </w:p>
    <w:p w14:paraId="524104A7" w14:textId="29E2FCC2" w:rsidR="00566355" w:rsidRDefault="00F87266" w:rsidP="00F87266">
      <w:pPr>
        <w:numPr>
          <w:ilvl w:val="0"/>
          <w:numId w:val="5"/>
        </w:numPr>
        <w:spacing w:line="658" w:lineRule="auto"/>
        <w:ind w:right="0" w:hanging="360"/>
      </w:pPr>
      <w:r>
        <w:t>Prove pratiche di laboratorio</w:t>
      </w:r>
      <w:r w:rsidR="006A4B3E">
        <w:t xml:space="preserve"> </w:t>
      </w:r>
    </w:p>
    <w:p w14:paraId="235C6A03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Modalità / tipologie di verifica: </w:t>
      </w:r>
    </w:p>
    <w:p w14:paraId="2B5BCBC9" w14:textId="77777777" w:rsidR="00566355" w:rsidRDefault="006A4B3E">
      <w:pPr>
        <w:numPr>
          <w:ilvl w:val="0"/>
          <w:numId w:val="5"/>
        </w:numPr>
        <w:spacing w:after="315"/>
        <w:ind w:right="0" w:hanging="360"/>
      </w:pPr>
      <w:r>
        <w:t xml:space="preserve">Test scritti </w:t>
      </w:r>
    </w:p>
    <w:p w14:paraId="7BA59790" w14:textId="77777777" w:rsidR="00566355" w:rsidRDefault="006A4B3E">
      <w:pPr>
        <w:spacing w:after="346" w:line="265" w:lineRule="auto"/>
        <w:ind w:left="-5" w:right="0"/>
      </w:pPr>
      <w:r>
        <w:rPr>
          <w:b/>
        </w:rPr>
        <w:t xml:space="preserve">Attività di recupero:  </w:t>
      </w:r>
    </w:p>
    <w:p w14:paraId="1AB45C56" w14:textId="77777777" w:rsidR="00566355" w:rsidRDefault="006A4B3E">
      <w:pPr>
        <w:spacing w:after="349"/>
        <w:ind w:left="-5" w:right="0"/>
      </w:pPr>
      <w:r>
        <w:t xml:space="preserve">Recupero in itinere </w:t>
      </w:r>
    </w:p>
    <w:p w14:paraId="14470DCF" w14:textId="77777777" w:rsidR="00566355" w:rsidRDefault="006A4B3E">
      <w:pPr>
        <w:spacing w:after="343" w:line="259" w:lineRule="auto"/>
        <w:ind w:left="0" w:right="0" w:firstLine="0"/>
      </w:pPr>
      <w:r>
        <w:t xml:space="preserve"> </w:t>
      </w:r>
    </w:p>
    <w:p w14:paraId="04E98B61" w14:textId="77777777" w:rsidR="00566355" w:rsidRDefault="006A4B3E">
      <w:pPr>
        <w:spacing w:after="343" w:line="259" w:lineRule="auto"/>
        <w:ind w:left="0" w:right="0" w:firstLine="0"/>
      </w:pPr>
      <w:r>
        <w:t xml:space="preserve"> </w:t>
      </w:r>
    </w:p>
    <w:p w14:paraId="0E94BF2A" w14:textId="77777777" w:rsidR="00566355" w:rsidRDefault="006A4B3E">
      <w:pPr>
        <w:spacing w:after="345" w:line="259" w:lineRule="auto"/>
        <w:ind w:left="0" w:right="0" w:firstLine="0"/>
      </w:pPr>
      <w:r>
        <w:lastRenderedPageBreak/>
        <w:t xml:space="preserve"> </w:t>
      </w:r>
    </w:p>
    <w:p w14:paraId="0881A3F7" w14:textId="77777777" w:rsidR="00BA519A" w:rsidRDefault="00BA519A" w:rsidP="00BA519A">
      <w:pPr>
        <w:spacing w:after="0" w:line="259" w:lineRule="auto"/>
        <w:ind w:left="0" w:right="0" w:firstLine="0"/>
      </w:pPr>
    </w:p>
    <w:tbl>
      <w:tblPr>
        <w:tblStyle w:val="TableGrid"/>
        <w:tblW w:w="10246" w:type="dxa"/>
        <w:tblInd w:w="-233" w:type="dxa"/>
        <w:tblCellMar>
          <w:top w:w="26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708"/>
        <w:gridCol w:w="709"/>
        <w:gridCol w:w="7180"/>
      </w:tblGrid>
      <w:tr w:rsidR="00BA519A" w14:paraId="6B8003A7" w14:textId="77777777" w:rsidTr="0064755A">
        <w:trPr>
          <w:trHeight w:val="8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7BFCE4" w14:textId="5BBDCC13" w:rsidR="00BA519A" w:rsidRDefault="00BA519A" w:rsidP="0064755A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t xml:space="preserve">MODULO 7 </w:t>
            </w:r>
          </w:p>
          <w:p w14:paraId="5FA19F94" w14:textId="77777777" w:rsidR="00BA519A" w:rsidRDefault="00BA519A" w:rsidP="0064755A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673C835" w14:textId="77777777" w:rsidR="00BA519A" w:rsidRDefault="00BA519A" w:rsidP="0064755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32D4721F" w14:textId="77777777" w:rsidR="00BA519A" w:rsidRDefault="00BA519A" w:rsidP="0064755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B2AD313" w14:textId="77777777" w:rsidR="00BA519A" w:rsidRDefault="00BA519A" w:rsidP="0064755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54F04223" w14:textId="77777777" w:rsidR="00BA519A" w:rsidRDefault="00BA519A" w:rsidP="0064755A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26286F" w14:textId="77777777" w:rsidR="00BA519A" w:rsidRDefault="00BA519A" w:rsidP="0064755A">
            <w:pPr>
              <w:spacing w:after="0" w:line="259" w:lineRule="auto"/>
              <w:ind w:left="1988" w:right="0" w:firstLine="0"/>
            </w:pPr>
            <w:r>
              <w:rPr>
                <w:b/>
                <w:sz w:val="22"/>
              </w:rPr>
              <w:t xml:space="preserve"> </w:t>
            </w:r>
          </w:p>
          <w:p w14:paraId="15AEBC71" w14:textId="58A51CB7" w:rsidR="00BA519A" w:rsidRDefault="00BA519A" w:rsidP="0064755A">
            <w:pPr>
              <w:spacing w:after="0" w:line="259" w:lineRule="auto"/>
              <w:ind w:left="0" w:right="0" w:firstLine="0"/>
            </w:pPr>
            <w:r w:rsidRPr="00BA519A">
              <w:rPr>
                <w:sz w:val="22"/>
              </w:rPr>
              <w:t>Reti mobilie sicurezza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</w:tbl>
    <w:p w14:paraId="29191E3F" w14:textId="77777777" w:rsidR="00BA519A" w:rsidRDefault="00BA519A" w:rsidP="00BA519A">
      <w:pPr>
        <w:spacing w:after="242" w:line="265" w:lineRule="auto"/>
        <w:ind w:left="-5" w:right="0"/>
        <w:rPr>
          <w:b/>
        </w:rPr>
      </w:pPr>
    </w:p>
    <w:p w14:paraId="43AA2509" w14:textId="77777777" w:rsidR="00BA519A" w:rsidRDefault="00BA519A" w:rsidP="00BA519A">
      <w:pPr>
        <w:spacing w:after="242" w:line="265" w:lineRule="auto"/>
        <w:ind w:left="-5" w:right="0"/>
      </w:pPr>
      <w:r>
        <w:rPr>
          <w:b/>
        </w:rPr>
        <w:t xml:space="preserve">Prerequisiti / connessioni con moduli e/o unità didattiche precedenti: </w:t>
      </w:r>
    </w:p>
    <w:p w14:paraId="715BB56A" w14:textId="77777777" w:rsidR="00BA519A" w:rsidRDefault="00BA519A" w:rsidP="00BA519A">
      <w:pPr>
        <w:spacing w:after="242" w:line="265" w:lineRule="auto"/>
        <w:ind w:left="-5" w:right="0"/>
      </w:pPr>
      <w:r w:rsidRPr="00406026">
        <w:t>Concetti derivanti dai moduli precedenti.</w:t>
      </w:r>
    </w:p>
    <w:p w14:paraId="664B99F8" w14:textId="77777777" w:rsidR="00BA519A" w:rsidRDefault="00BA519A" w:rsidP="00BA519A">
      <w:pPr>
        <w:spacing w:after="242" w:line="265" w:lineRule="auto"/>
        <w:ind w:left="-5" w:right="0"/>
      </w:pPr>
      <w:r>
        <w:rPr>
          <w:b/>
        </w:rPr>
        <w:t xml:space="preserve">Competenze finali del modulo: </w:t>
      </w:r>
    </w:p>
    <w:p w14:paraId="5A14E330" w14:textId="77777777" w:rsidR="00BA519A" w:rsidRDefault="00BA519A" w:rsidP="002C2446">
      <w:pPr>
        <w:spacing w:after="0" w:line="264" w:lineRule="auto"/>
        <w:ind w:left="11" w:right="0" w:hanging="11"/>
      </w:pPr>
      <w:r>
        <w:t>Conoscere i componenti di una rete wireless</w:t>
      </w:r>
    </w:p>
    <w:p w14:paraId="6E5C9096" w14:textId="77777777" w:rsidR="00BA519A" w:rsidRDefault="00BA519A" w:rsidP="002C2446">
      <w:pPr>
        <w:spacing w:after="0" w:line="264" w:lineRule="auto"/>
        <w:ind w:left="11" w:right="0" w:hanging="11"/>
      </w:pPr>
      <w:r>
        <w:t>Apprendere le topologie e gli standard di comunicazione wireless</w:t>
      </w:r>
    </w:p>
    <w:p w14:paraId="7023B6C3" w14:textId="77777777" w:rsidR="00BA519A" w:rsidRDefault="00BA519A" w:rsidP="002C2446">
      <w:pPr>
        <w:spacing w:after="0" w:line="264" w:lineRule="auto"/>
        <w:ind w:left="11" w:right="0" w:hanging="11"/>
      </w:pPr>
      <w:r>
        <w:t>Conoscere le modalità di sicurezza con crittografia WEP</w:t>
      </w:r>
    </w:p>
    <w:p w14:paraId="252742D0" w14:textId="77777777" w:rsidR="00BA519A" w:rsidRDefault="00BA519A" w:rsidP="002C2446">
      <w:pPr>
        <w:spacing w:after="0" w:line="264" w:lineRule="auto"/>
        <w:ind w:left="11" w:right="0" w:hanging="11"/>
      </w:pPr>
      <w:r>
        <w:t>Conoscere le modalità di sicurezza WPA e WPA2</w:t>
      </w:r>
    </w:p>
    <w:p w14:paraId="6E3AF5A9" w14:textId="77777777" w:rsidR="00BA519A" w:rsidRDefault="00BA519A" w:rsidP="002C2446">
      <w:pPr>
        <w:spacing w:after="0" w:line="264" w:lineRule="auto"/>
        <w:ind w:left="11" w:right="0" w:hanging="11"/>
      </w:pPr>
      <w:r>
        <w:t>Comprendere il sistema di autenticazione 802.1X</w:t>
      </w:r>
    </w:p>
    <w:p w14:paraId="66EF34E6" w14:textId="77777777" w:rsidR="00BA519A" w:rsidRDefault="00BA519A" w:rsidP="002C2446">
      <w:pPr>
        <w:spacing w:after="0" w:line="264" w:lineRule="auto"/>
        <w:ind w:left="11" w:right="0" w:hanging="11"/>
      </w:pPr>
      <w:r>
        <w:t>Conoscere il protocollo EAP</w:t>
      </w:r>
    </w:p>
    <w:p w14:paraId="01CD59F6" w14:textId="77777777" w:rsidR="00BA519A" w:rsidRDefault="00BA519A" w:rsidP="002C2446">
      <w:pPr>
        <w:spacing w:after="0" w:line="264" w:lineRule="auto"/>
        <w:ind w:left="11" w:right="0" w:hanging="11"/>
      </w:pPr>
      <w:r>
        <w:t>Analizzare il formato del frame 802.11</w:t>
      </w:r>
    </w:p>
    <w:p w14:paraId="3E00F641" w14:textId="77777777" w:rsidR="00BA519A" w:rsidRDefault="00BA519A" w:rsidP="002C2446">
      <w:pPr>
        <w:spacing w:after="0" w:line="264" w:lineRule="auto"/>
        <w:ind w:left="11" w:right="0" w:hanging="11"/>
      </w:pPr>
      <w:r>
        <w:t>Connettere un access point Linksys a una rete LAN</w:t>
      </w:r>
    </w:p>
    <w:p w14:paraId="45F3E4D2" w14:textId="77777777" w:rsidR="00BA519A" w:rsidRDefault="00BA519A" w:rsidP="002C2446">
      <w:pPr>
        <w:spacing w:after="0" w:line="264" w:lineRule="auto"/>
        <w:ind w:left="11" w:right="0" w:hanging="11"/>
      </w:pPr>
      <w:r>
        <w:t>Analizzare il traffico wireless</w:t>
      </w:r>
    </w:p>
    <w:p w14:paraId="389E2887" w14:textId="77777777" w:rsidR="00BA519A" w:rsidRDefault="00BA519A" w:rsidP="002C2446">
      <w:pPr>
        <w:spacing w:after="0" w:line="264" w:lineRule="auto"/>
        <w:ind w:left="11" w:right="0" w:hanging="11"/>
      </w:pPr>
      <w:r>
        <w:t>Autenticare dispositivi wireless con server RADIUS</w:t>
      </w:r>
    </w:p>
    <w:p w14:paraId="4874D175" w14:textId="77777777" w:rsidR="002C2446" w:rsidRDefault="00BA519A" w:rsidP="00BA519A">
      <w:pPr>
        <w:spacing w:after="242" w:line="265" w:lineRule="auto"/>
        <w:ind w:left="-5" w:right="0"/>
      </w:pPr>
      <w:r>
        <w:t>Utilizzare sistemi di protezione WPA2 PSK e WPA2 TKIP</w:t>
      </w:r>
    </w:p>
    <w:p w14:paraId="7425C661" w14:textId="454A24DB" w:rsidR="00BA519A" w:rsidRDefault="00BA519A" w:rsidP="00BA519A">
      <w:pPr>
        <w:spacing w:after="242" w:line="265" w:lineRule="auto"/>
        <w:ind w:left="-5" w:right="0"/>
      </w:pPr>
      <w:r>
        <w:rPr>
          <w:b/>
        </w:rPr>
        <w:t xml:space="preserve">Contenuti: </w:t>
      </w:r>
    </w:p>
    <w:p w14:paraId="0B2F6391" w14:textId="77777777" w:rsidR="002C2446" w:rsidRDefault="002C2446" w:rsidP="002C2446">
      <w:pPr>
        <w:spacing w:after="0" w:line="264" w:lineRule="auto"/>
        <w:ind w:left="-6" w:right="0" w:hanging="11"/>
      </w:pPr>
      <w:r>
        <w:t>Wireless: comunicare senza fili</w:t>
      </w:r>
    </w:p>
    <w:p w14:paraId="340B7124" w14:textId="77777777" w:rsidR="002C2446" w:rsidRDefault="002C2446" w:rsidP="002C2446">
      <w:pPr>
        <w:spacing w:after="0" w:line="264" w:lineRule="auto"/>
        <w:ind w:left="-6" w:right="0" w:hanging="11"/>
      </w:pPr>
      <w:r>
        <w:t>L’autenticazione nelle reti wireless</w:t>
      </w:r>
    </w:p>
    <w:p w14:paraId="36004626" w14:textId="77777777" w:rsidR="002C2446" w:rsidRDefault="002C2446" w:rsidP="002C2446">
      <w:pPr>
        <w:spacing w:after="0" w:line="264" w:lineRule="auto"/>
        <w:ind w:left="-6" w:right="0" w:hanging="11"/>
      </w:pPr>
      <w:r>
        <w:t>La trasmissione wireless</w:t>
      </w:r>
    </w:p>
    <w:p w14:paraId="438FF200" w14:textId="77777777" w:rsidR="002C2446" w:rsidRDefault="002C2446" w:rsidP="002C2446">
      <w:pPr>
        <w:spacing w:after="0" w:line="264" w:lineRule="auto"/>
        <w:ind w:left="-6" w:right="0" w:hanging="11"/>
      </w:pPr>
      <w:r>
        <w:t>L’architettura delle reti wireless</w:t>
      </w:r>
    </w:p>
    <w:p w14:paraId="0443CDCF" w14:textId="77777777" w:rsidR="002C2446" w:rsidRDefault="002C2446" w:rsidP="002C2446">
      <w:pPr>
        <w:spacing w:after="0" w:line="264" w:lineRule="auto"/>
        <w:ind w:left="-6" w:right="0" w:hanging="11"/>
      </w:pPr>
      <w:r>
        <w:t>La normativa delle reti wireless</w:t>
      </w:r>
    </w:p>
    <w:p w14:paraId="115AB1C5" w14:textId="77777777" w:rsidR="002C2446" w:rsidRDefault="002C2446" w:rsidP="002C2446">
      <w:pPr>
        <w:spacing w:after="242" w:line="265" w:lineRule="auto"/>
        <w:ind w:left="-5" w:right="0"/>
      </w:pPr>
      <w:r>
        <w:t xml:space="preserve">Esercizi in laboratorio: Access point Linksys con </w:t>
      </w:r>
      <w:proofErr w:type="spellStart"/>
      <w:r>
        <w:t>Packet</w:t>
      </w:r>
      <w:proofErr w:type="spellEnd"/>
      <w:r>
        <w:t xml:space="preserve"> Trace</w:t>
      </w:r>
    </w:p>
    <w:p w14:paraId="60481ADD" w14:textId="519D0F24" w:rsidR="00BA519A" w:rsidRDefault="00BA519A" w:rsidP="002C2446">
      <w:pPr>
        <w:spacing w:after="242" w:line="265" w:lineRule="auto"/>
        <w:ind w:left="-5" w:right="0"/>
      </w:pPr>
      <w:r>
        <w:rPr>
          <w:b/>
        </w:rPr>
        <w:t xml:space="preserve">Metodologia didattica: </w:t>
      </w:r>
    </w:p>
    <w:p w14:paraId="60A674A9" w14:textId="77777777" w:rsidR="00690710" w:rsidRDefault="00BA519A" w:rsidP="00690710">
      <w:pPr>
        <w:numPr>
          <w:ilvl w:val="0"/>
          <w:numId w:val="3"/>
        </w:numPr>
        <w:spacing w:after="0" w:line="252" w:lineRule="auto"/>
        <w:ind w:left="357" w:right="0" w:hanging="357"/>
      </w:pPr>
      <w:r>
        <w:t>Lezione frontale</w:t>
      </w:r>
    </w:p>
    <w:p w14:paraId="493B83E6" w14:textId="7EC4E615" w:rsidR="00BA519A" w:rsidRDefault="00690710" w:rsidP="00690710">
      <w:pPr>
        <w:numPr>
          <w:ilvl w:val="0"/>
          <w:numId w:val="3"/>
        </w:numPr>
        <w:spacing w:after="318"/>
        <w:ind w:right="0" w:hanging="360"/>
      </w:pPr>
      <w:r>
        <w:t>Lezioni di laboratorio</w:t>
      </w:r>
    </w:p>
    <w:p w14:paraId="0B3FF2D0" w14:textId="77777777" w:rsidR="00BA519A" w:rsidRDefault="00BA519A" w:rsidP="00BA519A">
      <w:pPr>
        <w:spacing w:after="242" w:line="265" w:lineRule="auto"/>
        <w:ind w:left="-5" w:right="0"/>
      </w:pPr>
      <w:r>
        <w:rPr>
          <w:b/>
        </w:rPr>
        <w:t xml:space="preserve">Risorse / materiali: </w:t>
      </w:r>
    </w:p>
    <w:p w14:paraId="2F52CA63" w14:textId="77777777" w:rsidR="00BA519A" w:rsidRDefault="00BA519A" w:rsidP="00BA519A">
      <w:pPr>
        <w:numPr>
          <w:ilvl w:val="0"/>
          <w:numId w:val="5"/>
        </w:numPr>
        <w:ind w:right="0" w:hanging="360"/>
      </w:pPr>
      <w:r>
        <w:t xml:space="preserve">Libro di testo </w:t>
      </w:r>
    </w:p>
    <w:p w14:paraId="162B13FB" w14:textId="77777777" w:rsidR="00BA519A" w:rsidRDefault="00BA519A" w:rsidP="00BA519A">
      <w:pPr>
        <w:numPr>
          <w:ilvl w:val="0"/>
          <w:numId w:val="5"/>
        </w:numPr>
        <w:ind w:right="0" w:hanging="360"/>
      </w:pPr>
      <w:r>
        <w:t>Materiale multimediale</w:t>
      </w:r>
    </w:p>
    <w:p w14:paraId="0DAA39C3" w14:textId="77777777" w:rsidR="00BA519A" w:rsidRDefault="00BA519A" w:rsidP="00BA519A">
      <w:pPr>
        <w:numPr>
          <w:ilvl w:val="0"/>
          <w:numId w:val="5"/>
        </w:numPr>
        <w:spacing w:line="658" w:lineRule="auto"/>
        <w:ind w:right="0" w:hanging="360"/>
      </w:pPr>
      <w:r>
        <w:t xml:space="preserve">Prove pratiche di laboratorio </w:t>
      </w:r>
    </w:p>
    <w:p w14:paraId="56769C72" w14:textId="77777777" w:rsidR="00BA519A" w:rsidRDefault="00BA519A" w:rsidP="00BA519A">
      <w:pPr>
        <w:spacing w:after="242" w:line="265" w:lineRule="auto"/>
        <w:ind w:left="-5" w:right="0"/>
      </w:pPr>
      <w:r>
        <w:rPr>
          <w:b/>
        </w:rPr>
        <w:t xml:space="preserve">Modalità / tipologie di verifica: </w:t>
      </w:r>
    </w:p>
    <w:p w14:paraId="1F5C9A82" w14:textId="77777777" w:rsidR="00BA519A" w:rsidRDefault="00BA519A" w:rsidP="00BA519A">
      <w:pPr>
        <w:numPr>
          <w:ilvl w:val="0"/>
          <w:numId w:val="5"/>
        </w:numPr>
        <w:spacing w:after="315"/>
        <w:ind w:right="0" w:hanging="360"/>
      </w:pPr>
      <w:r>
        <w:t xml:space="preserve">Test scritti </w:t>
      </w:r>
    </w:p>
    <w:p w14:paraId="3EA01F94" w14:textId="77777777" w:rsidR="00BA519A" w:rsidRDefault="00BA519A" w:rsidP="00BA519A">
      <w:pPr>
        <w:spacing w:after="346" w:line="265" w:lineRule="auto"/>
        <w:ind w:left="-5" w:right="0"/>
      </w:pPr>
      <w:r>
        <w:rPr>
          <w:b/>
        </w:rPr>
        <w:t xml:space="preserve">Attività di recupero:  </w:t>
      </w:r>
    </w:p>
    <w:p w14:paraId="1FF8800D" w14:textId="77777777" w:rsidR="00BA519A" w:rsidRDefault="00BA519A" w:rsidP="00BA519A">
      <w:pPr>
        <w:spacing w:after="349"/>
        <w:ind w:left="-5" w:right="0"/>
      </w:pPr>
      <w:r>
        <w:t>Recupero in itinere</w:t>
      </w:r>
    </w:p>
    <w:p w14:paraId="1FE84D01" w14:textId="1B4ACF1E" w:rsidR="00BA519A" w:rsidRDefault="00BA519A" w:rsidP="00BA519A">
      <w:pPr>
        <w:spacing w:after="349"/>
        <w:ind w:left="-5" w:right="0"/>
      </w:pPr>
      <w:r>
        <w:t xml:space="preserve"> </w:t>
      </w:r>
    </w:p>
    <w:p w14:paraId="0A91C2F3" w14:textId="77777777" w:rsidR="00566355" w:rsidRDefault="00566355">
      <w:pPr>
        <w:spacing w:after="0" w:line="259" w:lineRule="auto"/>
        <w:ind w:left="0" w:right="0" w:firstLine="0"/>
      </w:pPr>
    </w:p>
    <w:tbl>
      <w:tblPr>
        <w:tblStyle w:val="TableGrid"/>
        <w:tblW w:w="10246" w:type="dxa"/>
        <w:tblInd w:w="-233" w:type="dxa"/>
        <w:tblCellMar>
          <w:top w:w="28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708"/>
        <w:gridCol w:w="709"/>
        <w:gridCol w:w="708"/>
        <w:gridCol w:w="6472"/>
      </w:tblGrid>
      <w:tr w:rsidR="00566355" w14:paraId="67F81E71" w14:textId="77777777">
        <w:trPr>
          <w:trHeight w:val="8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09103" w14:textId="77777777" w:rsidR="00566355" w:rsidRDefault="006A4B3E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t xml:space="preserve"> </w:t>
            </w:r>
          </w:p>
          <w:p w14:paraId="6BF7E46C" w14:textId="2F3F4654" w:rsidR="00566355" w:rsidRDefault="00406026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t xml:space="preserve">MODULO </w:t>
            </w:r>
            <w:r w:rsidR="00BA519A">
              <w:rPr>
                <w:sz w:val="22"/>
              </w:rPr>
              <w:t>8</w:t>
            </w:r>
            <w:r w:rsidR="006A4B3E">
              <w:rPr>
                <w:sz w:val="22"/>
              </w:rPr>
              <w:t xml:space="preserve"> </w:t>
            </w:r>
          </w:p>
          <w:p w14:paraId="2002F640" w14:textId="77777777" w:rsidR="00566355" w:rsidRDefault="006A4B3E">
            <w:pPr>
              <w:spacing w:after="0" w:line="259" w:lineRule="auto"/>
              <w:ind w:left="233" w:righ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CADC832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21E602ED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00B12FF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13E46C66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D1F3B87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  <w:p w14:paraId="723B85E7" w14:textId="77777777" w:rsidR="00566355" w:rsidRDefault="006A4B3E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8CE347" w14:textId="77777777" w:rsidR="00566355" w:rsidRDefault="006A4B3E">
            <w:pPr>
              <w:tabs>
                <w:tab w:val="center" w:pos="2124"/>
                <w:tab w:val="center" w:pos="2832"/>
                <w:tab w:val="center" w:pos="3541"/>
                <w:tab w:val="center" w:pos="4249"/>
                <w:tab w:val="center" w:pos="4957"/>
              </w:tabs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Educazione civica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</w:tc>
      </w:tr>
    </w:tbl>
    <w:p w14:paraId="34B4B46F" w14:textId="77777777" w:rsidR="00FE0194" w:rsidRDefault="00FE0194">
      <w:pPr>
        <w:spacing w:after="242" w:line="265" w:lineRule="auto"/>
        <w:ind w:left="-5" w:right="0"/>
        <w:rPr>
          <w:b/>
        </w:rPr>
      </w:pPr>
    </w:p>
    <w:p w14:paraId="137AE8EF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Prerequisiti / connessioni con moduli e/o unità didattiche precedenti: </w:t>
      </w:r>
    </w:p>
    <w:p w14:paraId="6D46CDCC" w14:textId="77777777" w:rsidR="00566355" w:rsidRDefault="006A4B3E">
      <w:pPr>
        <w:ind w:left="-5" w:right="0"/>
      </w:pPr>
      <w:r>
        <w:t xml:space="preserve">Conoscere a grandi linee </w:t>
      </w:r>
      <w:r w:rsidR="00FE0194">
        <w:t>del mondo legato alla navigazione WEB</w:t>
      </w:r>
      <w:r>
        <w:t xml:space="preserve">. </w:t>
      </w:r>
    </w:p>
    <w:p w14:paraId="5051F50F" w14:textId="77777777" w:rsidR="00566355" w:rsidRDefault="006A4B3E">
      <w:pPr>
        <w:spacing w:after="338" w:line="259" w:lineRule="auto"/>
        <w:ind w:left="0" w:right="0" w:firstLine="0"/>
      </w:pPr>
      <w:r>
        <w:t xml:space="preserve"> </w:t>
      </w:r>
    </w:p>
    <w:p w14:paraId="7333144B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Competenze finali del modulo: </w:t>
      </w:r>
    </w:p>
    <w:p w14:paraId="099E64E8" w14:textId="77777777" w:rsidR="00566355" w:rsidRDefault="006A4B3E">
      <w:pPr>
        <w:spacing w:after="349"/>
        <w:ind w:left="-5" w:right="0"/>
      </w:pPr>
      <w:r>
        <w:t xml:space="preserve">Conoscere gli elementi normativi di base che </w:t>
      </w:r>
      <w:r w:rsidR="00FE0194">
        <w:t>disciplinano</w:t>
      </w:r>
      <w:r w:rsidR="00FE0194">
        <w:rPr>
          <w:color w:val="16222A"/>
          <w:shd w:val="clear" w:color="auto" w:fill="FFFFFF"/>
        </w:rPr>
        <w:t xml:space="preserve"> il modo in cui le aziende e le altre organizzazioni trattano i dati personali.</w:t>
      </w:r>
    </w:p>
    <w:p w14:paraId="1C91BBE0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Contenuti: </w:t>
      </w:r>
    </w:p>
    <w:p w14:paraId="1DE13E91" w14:textId="77777777" w:rsidR="00566355" w:rsidRDefault="00FE0194">
      <w:pPr>
        <w:ind w:left="-5" w:right="0"/>
      </w:pPr>
      <w:r>
        <w:t>Il GDPR</w:t>
      </w:r>
    </w:p>
    <w:p w14:paraId="652A115F" w14:textId="77777777" w:rsidR="00566355" w:rsidRDefault="00FE0194">
      <w:pPr>
        <w:ind w:left="-5" w:right="0"/>
      </w:pPr>
      <w:r>
        <w:t>Esempi pratici di applicazione del GDPR in ambito WEB</w:t>
      </w:r>
    </w:p>
    <w:p w14:paraId="19E95B68" w14:textId="77777777" w:rsidR="00FE0194" w:rsidRDefault="00FE0194">
      <w:pPr>
        <w:spacing w:after="242" w:line="265" w:lineRule="auto"/>
        <w:ind w:left="-5" w:right="0"/>
        <w:rPr>
          <w:b/>
        </w:rPr>
      </w:pPr>
    </w:p>
    <w:p w14:paraId="28645BDB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Metodologia didattica: </w:t>
      </w:r>
    </w:p>
    <w:p w14:paraId="2D24A771" w14:textId="77777777" w:rsidR="00566355" w:rsidRDefault="006A4B3E">
      <w:pPr>
        <w:numPr>
          <w:ilvl w:val="0"/>
          <w:numId w:val="8"/>
        </w:numPr>
        <w:spacing w:after="315"/>
        <w:ind w:right="0" w:hanging="360"/>
      </w:pPr>
      <w:r>
        <w:t xml:space="preserve">Lezione frontale </w:t>
      </w:r>
    </w:p>
    <w:p w14:paraId="72386D71" w14:textId="77777777" w:rsidR="00566355" w:rsidRDefault="006A4B3E">
      <w:pPr>
        <w:spacing w:after="242" w:line="265" w:lineRule="auto"/>
        <w:ind w:left="-5" w:right="0"/>
      </w:pPr>
      <w:r>
        <w:rPr>
          <w:b/>
        </w:rPr>
        <w:t xml:space="preserve">Risorse / materiali: </w:t>
      </w:r>
    </w:p>
    <w:p w14:paraId="79CB8E9E" w14:textId="77777777" w:rsidR="00566355" w:rsidRDefault="006A4B3E">
      <w:pPr>
        <w:numPr>
          <w:ilvl w:val="0"/>
          <w:numId w:val="8"/>
        </w:numPr>
        <w:ind w:right="0" w:hanging="360"/>
      </w:pPr>
      <w:r>
        <w:t xml:space="preserve">Appunti forniti dal docente </w:t>
      </w:r>
    </w:p>
    <w:p w14:paraId="112B4C4C" w14:textId="77777777" w:rsidR="00566355" w:rsidRDefault="006A4B3E">
      <w:pPr>
        <w:numPr>
          <w:ilvl w:val="0"/>
          <w:numId w:val="8"/>
        </w:numPr>
        <w:ind w:right="0" w:hanging="360"/>
      </w:pPr>
      <w:r>
        <w:t xml:space="preserve">Materiale multimediale </w:t>
      </w:r>
    </w:p>
    <w:p w14:paraId="451AADB1" w14:textId="77777777" w:rsidR="00566355" w:rsidRDefault="006A4B3E">
      <w:pPr>
        <w:spacing w:after="0" w:line="259" w:lineRule="auto"/>
        <w:ind w:left="0" w:right="0" w:firstLine="0"/>
      </w:pPr>
      <w:r>
        <w:rPr>
          <w:b/>
          <w:sz w:val="20"/>
        </w:rPr>
        <w:t xml:space="preserve"> </w:t>
      </w:r>
    </w:p>
    <w:p w14:paraId="2B862DFA" w14:textId="77777777" w:rsidR="00566355" w:rsidRDefault="006A4B3E" w:rsidP="00FE0194">
      <w:pPr>
        <w:spacing w:after="0" w:line="259" w:lineRule="auto"/>
        <w:ind w:left="0" w:right="0" w:firstLine="0"/>
      </w:pPr>
      <w:r>
        <w:rPr>
          <w:b/>
          <w:sz w:val="20"/>
        </w:rPr>
        <w:t xml:space="preserve"> </w:t>
      </w:r>
    </w:p>
    <w:p w14:paraId="559E9F05" w14:textId="77777777" w:rsidR="00566355" w:rsidRDefault="006A4B3E">
      <w:pPr>
        <w:spacing w:after="345" w:line="259" w:lineRule="auto"/>
        <w:ind w:left="0" w:right="0" w:firstLine="0"/>
      </w:pPr>
      <w:r>
        <w:t xml:space="preserve"> </w:t>
      </w:r>
    </w:p>
    <w:p w14:paraId="41475C6E" w14:textId="77777777" w:rsidR="00566355" w:rsidRDefault="006A4B3E">
      <w:pPr>
        <w:spacing w:after="343" w:line="259" w:lineRule="auto"/>
        <w:ind w:left="0" w:right="0" w:firstLine="0"/>
      </w:pPr>
      <w:r>
        <w:t xml:space="preserve"> </w:t>
      </w:r>
    </w:p>
    <w:p w14:paraId="69B1CB17" w14:textId="77777777" w:rsidR="00566355" w:rsidRDefault="006A4B3E">
      <w:pPr>
        <w:spacing w:after="0" w:line="259" w:lineRule="auto"/>
        <w:ind w:left="0" w:right="0" w:firstLine="0"/>
      </w:pPr>
      <w:r>
        <w:t xml:space="preserve"> </w:t>
      </w:r>
    </w:p>
    <w:sectPr w:rsidR="00566355">
      <w:pgSz w:w="11906" w:h="16838"/>
      <w:pgMar w:top="1419" w:right="1132" w:bottom="161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092"/>
    <w:multiLevelType w:val="hybridMultilevel"/>
    <w:tmpl w:val="E372409A"/>
    <w:lvl w:ilvl="0" w:tplc="D89675EA">
      <w:start w:val="1"/>
      <w:numFmt w:val="bullet"/>
      <w:lvlText w:val="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06A30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EADF7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96670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76ADC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3F4C1A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A8A4B1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D2103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124FB0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EC1CBD"/>
    <w:multiLevelType w:val="hybridMultilevel"/>
    <w:tmpl w:val="6B9CC6F2"/>
    <w:lvl w:ilvl="0" w:tplc="C26C2186">
      <w:start w:val="1"/>
      <w:numFmt w:val="bullet"/>
      <w:lvlText w:val="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F05A5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34A9B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2AA7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E27F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D28C5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2851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26C51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3B4182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D017D1"/>
    <w:multiLevelType w:val="hybridMultilevel"/>
    <w:tmpl w:val="DCD4715C"/>
    <w:lvl w:ilvl="0" w:tplc="5FB052F8">
      <w:start w:val="1"/>
      <w:numFmt w:val="bullet"/>
      <w:lvlText w:val="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DC69F9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8AEA8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36A221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1E2EE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AC2EFB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32446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2AB7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0B0053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01793B"/>
    <w:multiLevelType w:val="hybridMultilevel"/>
    <w:tmpl w:val="2054BF10"/>
    <w:lvl w:ilvl="0" w:tplc="54ACE0DC">
      <w:start w:val="1"/>
      <w:numFmt w:val="bullet"/>
      <w:lvlText w:val="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9C2995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76B1C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5DC748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66599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B762CA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1E383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AC196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508BA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AE6102"/>
    <w:multiLevelType w:val="hybridMultilevel"/>
    <w:tmpl w:val="B244848C"/>
    <w:lvl w:ilvl="0" w:tplc="5E08BBC2">
      <w:start w:val="1"/>
      <w:numFmt w:val="bullet"/>
      <w:lvlText w:val="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6EA7C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F079D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2EF0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2667B6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EAAC3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BAEE4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C3032A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274605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21272A"/>
    <w:multiLevelType w:val="hybridMultilevel"/>
    <w:tmpl w:val="588448B6"/>
    <w:lvl w:ilvl="0" w:tplc="D324C0E4">
      <w:start w:val="1"/>
      <w:numFmt w:val="bullet"/>
      <w:lvlText w:val="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28417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4C8A1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6E535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48E28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C83DE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F8BD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E0C63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C69E7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DE3F1E"/>
    <w:multiLevelType w:val="hybridMultilevel"/>
    <w:tmpl w:val="2F1ED7BC"/>
    <w:lvl w:ilvl="0" w:tplc="DF7E847A">
      <w:start w:val="1"/>
      <w:numFmt w:val="bullet"/>
      <w:lvlText w:val="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6B85DB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F0600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54668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1E97E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50D9B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A5E39C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16882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DF452A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296B55"/>
    <w:multiLevelType w:val="hybridMultilevel"/>
    <w:tmpl w:val="D2C42E1E"/>
    <w:lvl w:ilvl="0" w:tplc="7EE6B2E6">
      <w:start w:val="1"/>
      <w:numFmt w:val="bullet"/>
      <w:lvlText w:val="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1AC0D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CD6DFC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D20FB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30DA9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5BC24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550A4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AC4F81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FA17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4A233D"/>
    <w:multiLevelType w:val="hybridMultilevel"/>
    <w:tmpl w:val="22A6B890"/>
    <w:lvl w:ilvl="0" w:tplc="1DA00010">
      <w:start w:val="1"/>
      <w:numFmt w:val="bullet"/>
      <w:lvlText w:val="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CE61A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398BE4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1216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A1A880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51AA3C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40C5D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6CC3E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541BE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1730088">
    <w:abstractNumId w:val="0"/>
  </w:num>
  <w:num w:numId="2" w16cid:durableId="589195953">
    <w:abstractNumId w:val="2"/>
  </w:num>
  <w:num w:numId="3" w16cid:durableId="1911652060">
    <w:abstractNumId w:val="6"/>
  </w:num>
  <w:num w:numId="4" w16cid:durableId="349842799">
    <w:abstractNumId w:val="4"/>
  </w:num>
  <w:num w:numId="5" w16cid:durableId="1832797019">
    <w:abstractNumId w:val="7"/>
  </w:num>
  <w:num w:numId="6" w16cid:durableId="787046436">
    <w:abstractNumId w:val="3"/>
  </w:num>
  <w:num w:numId="7" w16cid:durableId="1848983064">
    <w:abstractNumId w:val="1"/>
  </w:num>
  <w:num w:numId="8" w16cid:durableId="894388350">
    <w:abstractNumId w:val="8"/>
  </w:num>
  <w:num w:numId="9" w16cid:durableId="19415991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55"/>
    <w:rsid w:val="0000436F"/>
    <w:rsid w:val="00020FFE"/>
    <w:rsid w:val="00030914"/>
    <w:rsid w:val="00092E2B"/>
    <w:rsid w:val="000C592E"/>
    <w:rsid w:val="000C6B6F"/>
    <w:rsid w:val="00130DA0"/>
    <w:rsid w:val="001A53EC"/>
    <w:rsid w:val="001A7E8A"/>
    <w:rsid w:val="00285E8E"/>
    <w:rsid w:val="002C2446"/>
    <w:rsid w:val="002E0C81"/>
    <w:rsid w:val="00406026"/>
    <w:rsid w:val="00461C66"/>
    <w:rsid w:val="0046726C"/>
    <w:rsid w:val="004B1C42"/>
    <w:rsid w:val="004E2110"/>
    <w:rsid w:val="005014D4"/>
    <w:rsid w:val="00566355"/>
    <w:rsid w:val="00607954"/>
    <w:rsid w:val="006629C8"/>
    <w:rsid w:val="00666008"/>
    <w:rsid w:val="00690710"/>
    <w:rsid w:val="006A4B3E"/>
    <w:rsid w:val="006F294D"/>
    <w:rsid w:val="007533F3"/>
    <w:rsid w:val="00797438"/>
    <w:rsid w:val="007E488D"/>
    <w:rsid w:val="007E5CC3"/>
    <w:rsid w:val="008011D9"/>
    <w:rsid w:val="00824A25"/>
    <w:rsid w:val="00990DB7"/>
    <w:rsid w:val="00A33E1A"/>
    <w:rsid w:val="00BA519A"/>
    <w:rsid w:val="00C54FDF"/>
    <w:rsid w:val="00D543FC"/>
    <w:rsid w:val="00EB77A3"/>
    <w:rsid w:val="00F87266"/>
    <w:rsid w:val="00FC5435"/>
    <w:rsid w:val="00FE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5A47"/>
  <w15:docId w15:val="{0E1DAE63-06F3-41CE-A577-C5FFD7A9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51" w:lineRule="auto"/>
      <w:ind w:left="10" w:right="6828" w:hanging="10"/>
    </w:pPr>
    <w:rPr>
      <w:rFonts w:ascii="Arial" w:eastAsia="Arial" w:hAnsi="Arial" w:cs="Arial"/>
      <w:color w:val="000000"/>
      <w:sz w:val="18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9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ISTRUZIONE SUPERIORE "L</vt:lpstr>
    </vt:vector>
  </TitlesOfParts>
  <Company>HP</Company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ISTRUZIONE SUPERIORE "L</dc:title>
  <dc:subject/>
  <dc:creator>knegro</dc:creator>
  <cp:keywords/>
  <cp:lastModifiedBy>Trecunei Trecunei</cp:lastModifiedBy>
  <cp:revision>17</cp:revision>
  <cp:lastPrinted>2022-10-09T21:16:00Z</cp:lastPrinted>
  <dcterms:created xsi:type="dcterms:W3CDTF">2021-10-12T17:24:00Z</dcterms:created>
  <dcterms:modified xsi:type="dcterms:W3CDTF">2023-06-05T14:54:00Z</dcterms:modified>
</cp:coreProperties>
</file>